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0B2" w:rsidRPr="00441039" w:rsidRDefault="007410B2" w:rsidP="007410B2">
      <w:pPr>
        <w:pStyle w:val="a6"/>
        <w:tabs>
          <w:tab w:val="left" w:pos="1621"/>
          <w:tab w:val="left" w:pos="2914"/>
          <w:tab w:val="left" w:pos="3997"/>
          <w:tab w:val="left" w:pos="5074"/>
        </w:tabs>
        <w:jc w:val="center"/>
        <w:rPr>
          <w:rFonts w:ascii="Times New Roman" w:eastAsia="宋体" w:hAnsi="宋体"/>
        </w:rPr>
      </w:pPr>
      <w:r w:rsidRPr="00441039">
        <w:rPr>
          <w:rFonts w:ascii="Times New Roman" w:eastAsia="宋体" w:hAnsi="宋体"/>
          <w:b/>
          <w:sz w:val="44"/>
        </w:rPr>
        <w:t>自主赏析</w:t>
      </w:r>
    </w:p>
    <w:p w:rsidR="007410B2" w:rsidRPr="00441039" w:rsidRDefault="007410B2" w:rsidP="007410B2">
      <w:pPr>
        <w:pStyle w:val="a7"/>
        <w:tabs>
          <w:tab w:val="left" w:pos="1621"/>
          <w:tab w:val="left" w:pos="2914"/>
          <w:tab w:val="left" w:pos="3997"/>
          <w:tab w:val="left" w:pos="5074"/>
        </w:tabs>
        <w:jc w:val="center"/>
        <w:rPr>
          <w:rFonts w:ascii="Times New Roman" w:eastAsia="宋体" w:hAnsi="宋体"/>
        </w:rPr>
      </w:pPr>
      <w:r w:rsidRPr="00441039">
        <w:rPr>
          <w:rFonts w:ascii="Times New Roman" w:eastAsia="宋体" w:hAnsi="宋体"/>
          <w:b/>
          <w:sz w:val="36"/>
        </w:rPr>
        <w:t>伶官传序</w:t>
      </w:r>
    </w:p>
    <w:p w:rsidR="007410B2" w:rsidRPr="00441039" w:rsidRDefault="007410B2" w:rsidP="007410B2">
      <w:pPr>
        <w:tabs>
          <w:tab w:val="left" w:pos="1621"/>
          <w:tab w:val="left" w:pos="2914"/>
          <w:tab w:val="left" w:pos="3997"/>
          <w:tab w:val="left" w:pos="5074"/>
        </w:tabs>
        <w:jc w:val="center"/>
        <w:rPr>
          <w:rFonts w:ascii="Times New Roman" w:hAnsi="宋体"/>
        </w:rPr>
      </w:pPr>
      <w:r w:rsidRPr="00441039">
        <w:rPr>
          <w:rFonts w:ascii="Times New Roman" w:hAnsi="宋体"/>
          <w:noProof/>
        </w:rPr>
        <w:drawing>
          <wp:inline distT="0" distB="0" distL="0" distR="0">
            <wp:extent cx="3449160" cy="360000"/>
            <wp:effectExtent l="0" t="0" r="0" b="2540"/>
            <wp:docPr id="312" name="达标训练固双基H.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6" cstate="print"/>
                    <a:stretch>
                      <a:fillRect/>
                    </a:stretch>
                  </pic:blipFill>
                  <pic:spPr>
                    <a:xfrm>
                      <a:off x="0" y="0"/>
                      <a:ext cx="3449160" cy="360000"/>
                    </a:xfrm>
                    <a:prstGeom prst="rect">
                      <a:avLst/>
                    </a:prstGeom>
                  </pic:spPr>
                </pic:pic>
              </a:graphicData>
            </a:graphic>
          </wp:inline>
        </w:drawing>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Arial" w:eastAsia="黑体" w:hAnsi="黑体"/>
          <w:sz w:val="22"/>
        </w:rPr>
        <w:t>一、夯基达标</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Times New Roman"/>
          <w:b/>
        </w:rPr>
        <w:t>1</w:t>
      </w:r>
      <w:r w:rsidRPr="00441039">
        <w:rPr>
          <w:rFonts w:ascii="Times New Roman" w:hAnsi="Times New Roman"/>
        </w:rPr>
        <w:t>.</w:t>
      </w:r>
      <w:r w:rsidRPr="00441039">
        <w:rPr>
          <w:rFonts w:ascii="Times New Roman" w:hAnsi="宋体"/>
        </w:rPr>
        <w:t>下列词语中</w:t>
      </w:r>
      <w:r w:rsidRPr="00441039">
        <w:rPr>
          <w:rFonts w:ascii="Times New Roman" w:hAnsi="宋体"/>
        </w:rPr>
        <w:t>,</w:t>
      </w:r>
      <w:r w:rsidRPr="00441039">
        <w:rPr>
          <w:rFonts w:ascii="Times New Roman" w:hAnsi="宋体"/>
        </w:rPr>
        <w:t>加点词的读音和解释全都正确的一项是</w:t>
      </w:r>
      <w:r w:rsidRPr="00441039">
        <w:rPr>
          <w:rFonts w:ascii="Times New Roman" w:hAnsi="宋体"/>
        </w:rPr>
        <w:ptab w:relativeTo="margin" w:alignment="right" w:leader="none"/>
      </w:r>
      <w:r w:rsidRPr="00441039">
        <w:rPr>
          <w:rFonts w:ascii="Times New Roman" w:hAnsi="宋体"/>
        </w:rPr>
        <w:t>(</w:t>
      </w:r>
      <w:r w:rsidRPr="00441039">
        <w:rPr>
          <w:rFonts w:ascii="Times New Roman" w:hAnsi="宋体"/>
        </w:rPr>
        <w:t xml:space="preserve">　　</w:t>
      </w:r>
      <w:r w:rsidRPr="00441039">
        <w:rPr>
          <w:rFonts w:ascii="Times New Roman" w:hAnsi="宋体"/>
        </w:rPr>
        <w:t>)</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乱者四</w:t>
      </w:r>
      <w:r w:rsidRPr="00441039">
        <w:rPr>
          <w:rFonts w:ascii="Times New Roman" w:hAnsi="宋体"/>
          <w:em w:val="dot"/>
        </w:rPr>
        <w:t>应</w:t>
      </w:r>
      <w:r w:rsidRPr="00441039">
        <w:rPr>
          <w:rFonts w:ascii="Times New Roman" w:hAnsi="宋体"/>
        </w:rPr>
        <w:t>(</w:t>
      </w:r>
      <w:r w:rsidRPr="00441039">
        <w:rPr>
          <w:rFonts w:ascii="Arial" w:eastAsia="黑体" w:hAnsi="Arial"/>
        </w:rPr>
        <w:t>yīnɡ</w:t>
      </w:r>
      <w:r w:rsidRPr="00441039">
        <w:rPr>
          <w:rFonts w:ascii="Times New Roman" w:hAnsi="宋体"/>
        </w:rPr>
        <w:t>)</w:t>
      </w:r>
      <w:r w:rsidRPr="00441039">
        <w:rPr>
          <w:rFonts w:ascii="Arial" w:eastAsia="黑体" w:hAnsi="Arial"/>
        </w:rPr>
        <w:t xml:space="preserve">　　</w:t>
      </w:r>
      <w:r w:rsidRPr="00441039">
        <w:rPr>
          <w:rFonts w:ascii="Times New Roman" w:hAnsi="宋体"/>
        </w:rPr>
        <w:t>以一少牢</w:t>
      </w:r>
      <w:r w:rsidRPr="00441039">
        <w:rPr>
          <w:rFonts w:ascii="Times New Roman" w:hAnsi="宋体"/>
          <w:em w:val="dot"/>
        </w:rPr>
        <w:t>告</w:t>
      </w:r>
      <w:r w:rsidRPr="00441039">
        <w:rPr>
          <w:rFonts w:ascii="Times New Roman" w:hAnsi="宋体"/>
        </w:rPr>
        <w:t>庙</w:t>
      </w:r>
      <w:r w:rsidRPr="00441039">
        <w:rPr>
          <w:rFonts w:ascii="Times New Roman" w:hAnsi="宋体"/>
        </w:rPr>
        <w:t>(</w:t>
      </w:r>
      <w:r w:rsidRPr="00441039">
        <w:rPr>
          <w:rFonts w:ascii="Times New Roman" w:hAnsi="宋体"/>
        </w:rPr>
        <w:t>告诉</w:t>
      </w:r>
      <w:r w:rsidRPr="00441039">
        <w:rPr>
          <w:rFonts w:ascii="Times New Roman" w:hAnsi="宋体"/>
        </w:rPr>
        <w:t>)</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仇</w:t>
      </w:r>
      <w:r w:rsidRPr="00441039">
        <w:rPr>
          <w:rFonts w:ascii="Times New Roman" w:hAnsi="宋体"/>
          <w:em w:val="dot"/>
        </w:rPr>
        <w:t>雠</w:t>
      </w:r>
      <w:r w:rsidRPr="00441039">
        <w:rPr>
          <w:rFonts w:ascii="Times New Roman" w:hAnsi="宋体"/>
        </w:rPr>
        <w:t>已灭</w:t>
      </w:r>
      <w:r w:rsidRPr="00441039">
        <w:rPr>
          <w:rFonts w:ascii="Times New Roman" w:hAnsi="宋体"/>
        </w:rPr>
        <w:t>(</w:t>
      </w:r>
      <w:r w:rsidRPr="00441039">
        <w:rPr>
          <w:rFonts w:ascii="Arial" w:eastAsia="黑体" w:hAnsi="Arial"/>
        </w:rPr>
        <w:t>chóu</w:t>
      </w:r>
      <w:r w:rsidRPr="00441039">
        <w:rPr>
          <w:rFonts w:ascii="Times New Roman" w:hAnsi="宋体"/>
        </w:rPr>
        <w:t>)</w:t>
      </w:r>
      <w:r w:rsidRPr="00441039">
        <w:rPr>
          <w:rFonts w:ascii="Times New Roman" w:hAnsi="宋体"/>
        </w:rPr>
        <w:tab/>
      </w:r>
      <w:r w:rsidRPr="00441039">
        <w:rPr>
          <w:rFonts w:ascii="Times New Roman" w:hAnsi="宋体"/>
        </w:rPr>
        <w:t>系燕父子以</w:t>
      </w:r>
      <w:r w:rsidRPr="00441039">
        <w:rPr>
          <w:rFonts w:ascii="Times New Roman" w:hAnsi="宋体"/>
          <w:em w:val="dot"/>
        </w:rPr>
        <w:t>组</w:t>
      </w:r>
      <w:r w:rsidRPr="00441039">
        <w:rPr>
          <w:rFonts w:ascii="Times New Roman" w:hAnsi="宋体"/>
        </w:rPr>
        <w:t>(</w:t>
      </w:r>
      <w:r w:rsidRPr="00441039">
        <w:rPr>
          <w:rFonts w:ascii="Times New Roman" w:hAnsi="宋体"/>
        </w:rPr>
        <w:t>组合</w:t>
      </w:r>
      <w:r w:rsidRPr="00441039">
        <w:rPr>
          <w:rFonts w:ascii="Times New Roman" w:hAnsi="宋体"/>
        </w:rPr>
        <w:t>)</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em w:val="dot"/>
        </w:rPr>
        <w:t>盛</w:t>
      </w:r>
      <w:r w:rsidRPr="00441039">
        <w:rPr>
          <w:rFonts w:ascii="Times New Roman" w:hAnsi="宋体"/>
        </w:rPr>
        <w:t>以锦囊</w:t>
      </w:r>
      <w:r w:rsidRPr="00441039">
        <w:rPr>
          <w:rFonts w:ascii="Times New Roman" w:hAnsi="宋体"/>
        </w:rPr>
        <w:t>(</w:t>
      </w:r>
      <w:r w:rsidRPr="00441039">
        <w:rPr>
          <w:rFonts w:ascii="Arial" w:eastAsia="黑体" w:hAnsi="Arial"/>
        </w:rPr>
        <w:t>shènɡ</w:t>
      </w:r>
      <w:r w:rsidRPr="00441039">
        <w:rPr>
          <w:rFonts w:ascii="Times New Roman" w:hAnsi="宋体"/>
        </w:rPr>
        <w:t>)</w:t>
      </w:r>
      <w:r w:rsidRPr="00441039">
        <w:rPr>
          <w:rFonts w:ascii="Times New Roman" w:hAnsi="宋体"/>
        </w:rPr>
        <w:tab/>
      </w:r>
      <w:r w:rsidRPr="00441039">
        <w:rPr>
          <w:rFonts w:ascii="Times New Roman" w:hAnsi="宋体"/>
          <w:em w:val="dot"/>
        </w:rPr>
        <w:t>原</w:t>
      </w:r>
      <w:r w:rsidRPr="00441039">
        <w:rPr>
          <w:rFonts w:ascii="Times New Roman" w:hAnsi="宋体"/>
        </w:rPr>
        <w:t>庄宗之所以得天下</w:t>
      </w:r>
      <w:r w:rsidRPr="00441039">
        <w:rPr>
          <w:rFonts w:ascii="Times New Roman" w:hAnsi="宋体"/>
        </w:rPr>
        <w:t>(</w:t>
      </w:r>
      <w:r w:rsidRPr="00441039">
        <w:rPr>
          <w:rFonts w:ascii="Times New Roman" w:hAnsi="宋体"/>
        </w:rPr>
        <w:t>推究</w:t>
      </w:r>
      <w:r w:rsidRPr="00441039">
        <w:rPr>
          <w:rFonts w:ascii="Times New Roman" w:hAnsi="宋体"/>
        </w:rPr>
        <w:t>)</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与尔三</w:t>
      </w:r>
      <w:r w:rsidRPr="00441039">
        <w:rPr>
          <w:rFonts w:ascii="Times New Roman" w:hAnsi="宋体"/>
          <w:em w:val="dot"/>
        </w:rPr>
        <w:t>矢</w:t>
      </w:r>
      <w:r w:rsidRPr="00441039">
        <w:rPr>
          <w:rFonts w:ascii="Times New Roman" w:hAnsi="宋体"/>
        </w:rPr>
        <w:t>(</w:t>
      </w:r>
      <w:r w:rsidRPr="00441039">
        <w:rPr>
          <w:rFonts w:ascii="Arial" w:eastAsia="黑体" w:hAnsi="Arial"/>
        </w:rPr>
        <w:t>shǐ</w:t>
      </w:r>
      <w:r w:rsidRPr="00441039">
        <w:rPr>
          <w:rFonts w:ascii="Times New Roman" w:hAnsi="宋体"/>
        </w:rPr>
        <w:t>)</w:t>
      </w:r>
      <w:r w:rsidRPr="00441039">
        <w:rPr>
          <w:rFonts w:ascii="Times New Roman" w:hAnsi="宋体"/>
        </w:rPr>
        <w:tab/>
      </w:r>
      <w:r w:rsidRPr="00441039">
        <w:rPr>
          <w:rFonts w:ascii="Times New Roman" w:hAnsi="宋体"/>
          <w:em w:val="dot"/>
        </w:rPr>
        <w:t>抑</w:t>
      </w:r>
      <w:r w:rsidRPr="00441039">
        <w:rPr>
          <w:rFonts w:ascii="Times New Roman" w:hAnsi="宋体"/>
        </w:rPr>
        <w:t>本其成败之迹</w:t>
      </w:r>
      <w:r w:rsidRPr="00441039">
        <w:rPr>
          <w:rFonts w:ascii="Times New Roman" w:hAnsi="宋体"/>
        </w:rPr>
        <w:t>(</w:t>
      </w:r>
      <w:r w:rsidRPr="00441039">
        <w:rPr>
          <w:rFonts w:ascii="Times New Roman" w:hAnsi="宋体"/>
        </w:rPr>
        <w:t>或者</w:t>
      </w:r>
      <w:r w:rsidRPr="00441039">
        <w:rPr>
          <w:rFonts w:ascii="Times New Roman" w:hAnsi="宋体"/>
        </w:rPr>
        <w:t>)</w:t>
      </w:r>
    </w:p>
    <w:p w:rsidR="007410B2" w:rsidRPr="00441039" w:rsidRDefault="007410B2" w:rsidP="007410B2">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A</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应</w:t>
      </w:r>
      <w:r w:rsidRPr="00441039">
        <w:rPr>
          <w:rFonts w:ascii="Times New Roman" w:hAnsi="Times New Roman"/>
        </w:rPr>
        <w:t>”</w:t>
      </w:r>
      <w:r w:rsidRPr="00441039">
        <w:rPr>
          <w:rFonts w:ascii="Times New Roman" w:eastAsia="楷体" w:hAnsi="楷体"/>
        </w:rPr>
        <w:t>应读</w:t>
      </w:r>
      <w:r w:rsidRPr="00441039">
        <w:rPr>
          <w:rFonts w:ascii="Times New Roman" w:hAnsi="Times New Roman"/>
        </w:rPr>
        <w:t>“</w:t>
      </w:r>
      <w:r w:rsidRPr="00441039">
        <w:rPr>
          <w:rFonts w:ascii="Arial" w:eastAsia="黑体" w:hAnsi="Arial"/>
        </w:rPr>
        <w:t>yìnɡ</w:t>
      </w:r>
      <w:r w:rsidRPr="00441039">
        <w:rPr>
          <w:rFonts w:ascii="Times New Roman" w:hAnsi="Times New Roman"/>
        </w:rPr>
        <w:t>”</w:t>
      </w:r>
      <w:r w:rsidRPr="00441039">
        <w:rPr>
          <w:rFonts w:ascii="Times New Roman" w:hAnsi="宋体"/>
        </w:rPr>
        <w:t>;</w:t>
      </w:r>
      <w:r w:rsidRPr="00441039">
        <w:rPr>
          <w:rFonts w:ascii="Times New Roman" w:eastAsia="楷体" w:hAnsi="楷体"/>
        </w:rPr>
        <w:t>告</w:t>
      </w:r>
      <w:r w:rsidRPr="00441039">
        <w:rPr>
          <w:rFonts w:ascii="Times New Roman" w:hAnsi="宋体"/>
        </w:rPr>
        <w:t>,</w:t>
      </w:r>
      <w:r w:rsidRPr="00441039">
        <w:rPr>
          <w:rFonts w:ascii="Times New Roman" w:eastAsia="楷体" w:hAnsi="楷体"/>
        </w:rPr>
        <w:t>祭告。</w:t>
      </w:r>
      <w:r w:rsidRPr="00441039">
        <w:rPr>
          <w:rFonts w:ascii="Times New Roman" w:hAnsi="宋体"/>
        </w:rPr>
        <w:t>B</w:t>
      </w:r>
      <w:r w:rsidRPr="00441039">
        <w:rPr>
          <w:rFonts w:ascii="Times New Roman" w:eastAsia="楷体" w:hAnsi="楷体"/>
        </w:rPr>
        <w:t>项</w:t>
      </w:r>
      <w:r w:rsidRPr="00441039">
        <w:rPr>
          <w:rFonts w:ascii="Times New Roman" w:hAnsi="宋体"/>
        </w:rPr>
        <w:t>,</w:t>
      </w:r>
      <w:r w:rsidRPr="00441039">
        <w:rPr>
          <w:rFonts w:ascii="Times New Roman" w:eastAsia="楷体" w:hAnsi="楷体"/>
        </w:rPr>
        <w:t>组</w:t>
      </w:r>
      <w:r w:rsidRPr="00441039">
        <w:rPr>
          <w:rFonts w:ascii="Times New Roman" w:hAnsi="宋体"/>
        </w:rPr>
        <w:t>,</w:t>
      </w:r>
      <w:r w:rsidRPr="00441039">
        <w:rPr>
          <w:rFonts w:ascii="Times New Roman" w:eastAsia="楷体" w:hAnsi="楷体"/>
        </w:rPr>
        <w:t>绳索。</w:t>
      </w:r>
      <w:r w:rsidRPr="00441039">
        <w:rPr>
          <w:rFonts w:ascii="Times New Roman" w:hAnsi="宋体"/>
        </w:rPr>
        <w:t>C</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盛</w:t>
      </w:r>
      <w:r w:rsidRPr="00441039">
        <w:rPr>
          <w:rFonts w:ascii="Times New Roman" w:hAnsi="Times New Roman"/>
        </w:rPr>
        <w:t>”</w:t>
      </w:r>
      <w:r w:rsidRPr="00441039">
        <w:rPr>
          <w:rFonts w:ascii="Times New Roman" w:eastAsia="楷体" w:hAnsi="楷体"/>
        </w:rPr>
        <w:t>应读</w:t>
      </w:r>
      <w:r w:rsidRPr="00441039">
        <w:rPr>
          <w:rFonts w:ascii="Times New Roman" w:hAnsi="Times New Roman"/>
        </w:rPr>
        <w:t>“</w:t>
      </w:r>
      <w:r w:rsidRPr="00441039">
        <w:rPr>
          <w:rFonts w:ascii="Arial" w:eastAsia="黑体" w:hAnsi="Arial"/>
        </w:rPr>
        <w:t>chénɡ</w:t>
      </w:r>
      <w:r w:rsidRPr="00441039">
        <w:rPr>
          <w:rFonts w:ascii="Times New Roman" w:hAnsi="Times New Roman"/>
        </w:rPr>
        <w:t>”</w:t>
      </w:r>
      <w:r w:rsidRPr="00441039">
        <w:rPr>
          <w:rFonts w:ascii="Times New Roman" w:eastAsia="楷体" w:hAnsi="楷体"/>
        </w:rPr>
        <w:t>。</w:t>
      </w:r>
    </w:p>
    <w:p w:rsidR="007410B2" w:rsidRPr="00441039" w:rsidRDefault="007410B2" w:rsidP="007410B2">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D</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Times New Roman"/>
          <w:b/>
        </w:rPr>
        <w:t>2</w:t>
      </w:r>
      <w:r w:rsidRPr="00441039">
        <w:rPr>
          <w:rFonts w:ascii="Times New Roman" w:hAnsi="Times New Roman"/>
        </w:rPr>
        <w:t>.</w:t>
      </w:r>
      <w:r w:rsidRPr="00441039">
        <w:rPr>
          <w:rFonts w:ascii="Times New Roman" w:hAnsi="宋体"/>
        </w:rPr>
        <w:t>下列句子中</w:t>
      </w:r>
      <w:r w:rsidRPr="00441039">
        <w:rPr>
          <w:rFonts w:ascii="Times New Roman" w:hAnsi="宋体"/>
        </w:rPr>
        <w:t>,</w:t>
      </w:r>
      <w:r w:rsidRPr="00441039">
        <w:rPr>
          <w:rFonts w:ascii="Times New Roman" w:hAnsi="宋体"/>
        </w:rPr>
        <w:t>加点的</w:t>
      </w:r>
      <w:r w:rsidRPr="00441039">
        <w:rPr>
          <w:rFonts w:ascii="Times New Roman" w:hAnsi="Times New Roman"/>
        </w:rPr>
        <w:t>“</w:t>
      </w:r>
      <w:r w:rsidRPr="00441039">
        <w:rPr>
          <w:rFonts w:ascii="Times New Roman" w:hAnsi="宋体"/>
        </w:rPr>
        <w:t>其</w:t>
      </w:r>
      <w:r w:rsidRPr="00441039">
        <w:rPr>
          <w:rFonts w:ascii="Times New Roman" w:hAnsi="Times New Roman"/>
        </w:rPr>
        <w:t>”</w:t>
      </w:r>
      <w:r w:rsidRPr="00441039">
        <w:rPr>
          <w:rFonts w:ascii="Times New Roman" w:hAnsi="宋体"/>
        </w:rPr>
        <w:t>字用法不同于其他三项的一项是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尔</w:t>
      </w:r>
      <w:r w:rsidRPr="00441039">
        <w:rPr>
          <w:rFonts w:ascii="Times New Roman" w:hAnsi="宋体"/>
          <w:em w:val="dot"/>
        </w:rPr>
        <w:t>其</w:t>
      </w:r>
      <w:r w:rsidRPr="00441039">
        <w:rPr>
          <w:rFonts w:ascii="Times New Roman" w:hAnsi="宋体"/>
        </w:rPr>
        <w:t>无忘乃父之志</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em w:val="dot"/>
        </w:rPr>
        <w:t>其</w:t>
      </w:r>
      <w:r w:rsidRPr="00441039">
        <w:rPr>
          <w:rFonts w:ascii="Times New Roman" w:hAnsi="宋体"/>
        </w:rPr>
        <w:t>后用兵</w:t>
      </w:r>
      <w:r w:rsidRPr="00441039">
        <w:rPr>
          <w:rFonts w:ascii="Times New Roman" w:hAnsi="宋体"/>
        </w:rPr>
        <w:t>,</w:t>
      </w:r>
      <w:r w:rsidRPr="00441039">
        <w:rPr>
          <w:rFonts w:ascii="Times New Roman" w:hAnsi="宋体"/>
        </w:rPr>
        <w:t>则遣从事以一少牢告庙</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抑本</w:t>
      </w:r>
      <w:r w:rsidRPr="00441039">
        <w:rPr>
          <w:rFonts w:ascii="Times New Roman" w:hAnsi="宋体"/>
          <w:em w:val="dot"/>
        </w:rPr>
        <w:t>其</w:t>
      </w:r>
      <w:r w:rsidRPr="00441039">
        <w:rPr>
          <w:rFonts w:ascii="Times New Roman" w:hAnsi="宋体"/>
        </w:rPr>
        <w:t>成败之迹</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以故</w:t>
      </w:r>
      <w:r w:rsidRPr="00441039">
        <w:rPr>
          <w:rFonts w:ascii="Times New Roman" w:hAnsi="宋体"/>
          <w:em w:val="dot"/>
        </w:rPr>
        <w:t>其</w:t>
      </w:r>
      <w:r w:rsidRPr="00441039">
        <w:rPr>
          <w:rFonts w:ascii="Times New Roman" w:hAnsi="宋体"/>
        </w:rPr>
        <w:t>后名之曰</w:t>
      </w:r>
      <w:r w:rsidRPr="00441039">
        <w:rPr>
          <w:rFonts w:ascii="Times New Roman" w:hAnsi="Times New Roman"/>
        </w:rPr>
        <w:t>“</w:t>
      </w:r>
      <w:r w:rsidRPr="00441039">
        <w:rPr>
          <w:rFonts w:ascii="Times New Roman" w:hAnsi="宋体"/>
        </w:rPr>
        <w:t>褒禅</w:t>
      </w:r>
      <w:r w:rsidRPr="00441039">
        <w:rPr>
          <w:rFonts w:ascii="Times New Roman" w:hAnsi="Times New Roman"/>
        </w:rPr>
        <w:t>”</w:t>
      </w:r>
    </w:p>
    <w:p w:rsidR="007410B2" w:rsidRPr="00441039" w:rsidRDefault="007410B2" w:rsidP="007410B2">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A</w:t>
      </w:r>
      <w:r w:rsidRPr="00441039">
        <w:rPr>
          <w:rFonts w:ascii="Times New Roman" w:eastAsia="楷体" w:hAnsi="楷体"/>
        </w:rPr>
        <w:t>项</w:t>
      </w:r>
      <w:r w:rsidRPr="00441039">
        <w:rPr>
          <w:rFonts w:ascii="Times New Roman" w:hAnsi="宋体"/>
        </w:rPr>
        <w:t>,</w:t>
      </w:r>
      <w:r w:rsidRPr="00441039">
        <w:rPr>
          <w:rFonts w:ascii="Times New Roman" w:eastAsia="楷体" w:hAnsi="楷体"/>
        </w:rPr>
        <w:t>加强祈使语气的副词</w:t>
      </w:r>
      <w:r w:rsidRPr="00441039">
        <w:rPr>
          <w:rFonts w:ascii="Times New Roman" w:hAnsi="宋体"/>
        </w:rPr>
        <w:t>,</w:t>
      </w:r>
      <w:r w:rsidRPr="00441039">
        <w:rPr>
          <w:rFonts w:ascii="Times New Roman" w:eastAsia="楷体" w:hAnsi="楷体"/>
        </w:rPr>
        <w:t>其他三项为代词。</w:t>
      </w:r>
    </w:p>
    <w:p w:rsidR="007410B2" w:rsidRPr="00441039" w:rsidRDefault="007410B2" w:rsidP="007410B2">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A</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Times New Roman"/>
          <w:b/>
        </w:rPr>
        <w:t>3</w:t>
      </w:r>
      <w:r w:rsidRPr="00441039">
        <w:rPr>
          <w:rFonts w:ascii="Times New Roman" w:hAnsi="Times New Roman"/>
        </w:rPr>
        <w:t>.</w:t>
      </w:r>
      <w:r w:rsidRPr="00441039">
        <w:rPr>
          <w:rFonts w:ascii="Times New Roman" w:hAnsi="宋体"/>
        </w:rPr>
        <w:t>下列句子中</w:t>
      </w:r>
      <w:r w:rsidRPr="00441039">
        <w:rPr>
          <w:rFonts w:ascii="Times New Roman" w:hAnsi="宋体"/>
        </w:rPr>
        <w:t>,</w:t>
      </w:r>
      <w:r w:rsidRPr="00441039">
        <w:rPr>
          <w:rFonts w:ascii="Times New Roman" w:hAnsi="宋体"/>
        </w:rPr>
        <w:t>没有活用现象的一项是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忧劳可以兴国</w:t>
      </w:r>
      <w:r w:rsidRPr="00441039">
        <w:rPr>
          <w:rFonts w:ascii="Times New Roman" w:hAnsi="宋体"/>
        </w:rPr>
        <w:t>,</w:t>
      </w:r>
      <w:r w:rsidRPr="00441039">
        <w:rPr>
          <w:rFonts w:ascii="Times New Roman" w:hAnsi="宋体"/>
        </w:rPr>
        <w:t>逸豫可以亡身</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一夫夜呼</w:t>
      </w:r>
      <w:r w:rsidRPr="00441039">
        <w:rPr>
          <w:rFonts w:ascii="Times New Roman" w:hAnsi="宋体"/>
        </w:rPr>
        <w:t>,</w:t>
      </w:r>
      <w:r w:rsidRPr="00441039">
        <w:rPr>
          <w:rFonts w:ascii="Times New Roman" w:hAnsi="宋体"/>
        </w:rPr>
        <w:t>乱者四应</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岂得之难而失之易欤</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函梁君臣之首</w:t>
      </w:r>
    </w:p>
    <w:p w:rsidR="007410B2" w:rsidRPr="00441039" w:rsidRDefault="007410B2" w:rsidP="007410B2">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A</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兴</w:t>
      </w:r>
      <w:r w:rsidRPr="00441039">
        <w:rPr>
          <w:rFonts w:ascii="Times New Roman" w:hAnsi="Times New Roman"/>
        </w:rPr>
        <w:t>”“</w:t>
      </w:r>
      <w:r w:rsidRPr="00441039">
        <w:rPr>
          <w:rFonts w:ascii="Times New Roman" w:eastAsia="楷体" w:hAnsi="楷体"/>
        </w:rPr>
        <w:t>亡</w:t>
      </w:r>
      <w:r w:rsidRPr="00441039">
        <w:rPr>
          <w:rFonts w:ascii="Times New Roman" w:hAnsi="Times New Roman"/>
        </w:rPr>
        <w:t>”</w:t>
      </w:r>
      <w:r w:rsidRPr="00441039">
        <w:rPr>
          <w:rFonts w:ascii="Times New Roman" w:eastAsia="楷体" w:hAnsi="楷体"/>
        </w:rPr>
        <w:t>为动词的使动用法。</w:t>
      </w:r>
      <w:r w:rsidRPr="00441039">
        <w:rPr>
          <w:rFonts w:ascii="Times New Roman" w:hAnsi="宋体"/>
        </w:rPr>
        <w:t>B</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夜</w:t>
      </w:r>
      <w:r w:rsidRPr="00441039">
        <w:rPr>
          <w:rFonts w:ascii="Times New Roman" w:hAnsi="Times New Roman"/>
        </w:rPr>
        <w:t>”</w:t>
      </w:r>
      <w:r w:rsidRPr="00441039">
        <w:rPr>
          <w:rFonts w:ascii="Times New Roman" w:eastAsia="楷体" w:hAnsi="楷体"/>
        </w:rPr>
        <w:t>为名词作状语</w:t>
      </w:r>
      <w:r w:rsidRPr="00441039">
        <w:rPr>
          <w:rFonts w:ascii="Times New Roman" w:hAnsi="宋体"/>
        </w:rPr>
        <w:t>,</w:t>
      </w:r>
      <w:r w:rsidRPr="00441039">
        <w:rPr>
          <w:rFonts w:ascii="Times New Roman" w:eastAsia="楷体" w:hAnsi="楷体"/>
        </w:rPr>
        <w:t>在夜里</w:t>
      </w:r>
      <w:r w:rsidRPr="00441039">
        <w:rPr>
          <w:rFonts w:ascii="Times New Roman" w:hAnsi="宋体"/>
        </w:rPr>
        <w:t>;</w:t>
      </w:r>
      <w:r w:rsidRPr="00441039">
        <w:rPr>
          <w:rFonts w:ascii="Times New Roman" w:hAnsi="Times New Roman"/>
        </w:rPr>
        <w:t>“</w:t>
      </w:r>
      <w:r w:rsidRPr="00441039">
        <w:rPr>
          <w:rFonts w:ascii="Times New Roman" w:eastAsia="楷体" w:hAnsi="楷体"/>
        </w:rPr>
        <w:t>乱</w:t>
      </w:r>
      <w:r w:rsidRPr="00441039">
        <w:rPr>
          <w:rFonts w:ascii="Times New Roman" w:hAnsi="Times New Roman"/>
        </w:rPr>
        <w:t>”</w:t>
      </w:r>
      <w:r w:rsidRPr="00441039">
        <w:rPr>
          <w:rFonts w:ascii="Times New Roman" w:eastAsia="楷体" w:hAnsi="楷体"/>
        </w:rPr>
        <w:t>为形容词用作动词</w:t>
      </w:r>
      <w:r w:rsidRPr="00441039">
        <w:rPr>
          <w:rFonts w:ascii="Times New Roman" w:hAnsi="宋体"/>
        </w:rPr>
        <w:t>,</w:t>
      </w:r>
      <w:r w:rsidRPr="00441039">
        <w:rPr>
          <w:rFonts w:ascii="Times New Roman" w:eastAsia="楷体" w:hAnsi="楷体"/>
        </w:rPr>
        <w:t>作乱。</w:t>
      </w:r>
      <w:r w:rsidRPr="00441039">
        <w:rPr>
          <w:rFonts w:ascii="Times New Roman" w:hAnsi="宋体"/>
        </w:rPr>
        <w:t>D</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函</w:t>
      </w:r>
      <w:r w:rsidRPr="00441039">
        <w:rPr>
          <w:rFonts w:ascii="Times New Roman" w:hAnsi="Times New Roman"/>
        </w:rPr>
        <w:t>”</w:t>
      </w:r>
      <w:r w:rsidRPr="00441039">
        <w:rPr>
          <w:rFonts w:ascii="Times New Roman" w:eastAsia="楷体" w:hAnsi="楷体"/>
        </w:rPr>
        <w:t>为名词用作动词</w:t>
      </w:r>
      <w:r w:rsidRPr="00441039">
        <w:rPr>
          <w:rFonts w:ascii="Times New Roman" w:hAnsi="宋体"/>
        </w:rPr>
        <w:t>,</w:t>
      </w:r>
      <w:r w:rsidRPr="00441039">
        <w:rPr>
          <w:rFonts w:ascii="Times New Roman" w:eastAsia="楷体" w:hAnsi="楷体"/>
        </w:rPr>
        <w:t>用匣子装。</w:t>
      </w:r>
    </w:p>
    <w:p w:rsidR="007410B2" w:rsidRPr="00441039" w:rsidRDefault="007410B2" w:rsidP="007410B2">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C</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Times New Roman"/>
          <w:b/>
        </w:rPr>
        <w:t>4</w:t>
      </w:r>
      <w:r w:rsidRPr="00441039">
        <w:rPr>
          <w:rFonts w:ascii="Times New Roman" w:hAnsi="Times New Roman"/>
        </w:rPr>
        <w:t>.</w:t>
      </w:r>
      <w:r w:rsidRPr="00441039">
        <w:rPr>
          <w:rFonts w:ascii="Times New Roman" w:hAnsi="宋体"/>
        </w:rPr>
        <w:t>下列句子中</w:t>
      </w:r>
      <w:r w:rsidRPr="00441039">
        <w:rPr>
          <w:rFonts w:ascii="Times New Roman" w:hAnsi="宋体"/>
        </w:rPr>
        <w:t>,</w:t>
      </w:r>
      <w:r w:rsidRPr="00441039">
        <w:rPr>
          <w:rFonts w:ascii="Times New Roman" w:hAnsi="宋体"/>
        </w:rPr>
        <w:t>句式类型不同于其他三项的一项是</w:t>
      </w:r>
      <w:r w:rsidRPr="00441039">
        <w:rPr>
          <w:rFonts w:ascii="Times New Roman" w:hAnsi="宋体"/>
        </w:rPr>
        <w:ptab w:relativeTo="margin" w:alignment="right" w:leader="none"/>
      </w:r>
      <w:r w:rsidRPr="00441039">
        <w:rPr>
          <w:rFonts w:ascii="Times New Roman" w:hAnsi="宋体"/>
        </w:rPr>
        <w:t>(</w:t>
      </w:r>
      <w:r w:rsidRPr="00441039">
        <w:rPr>
          <w:rFonts w:ascii="Times New Roman" w:hAnsi="宋体"/>
        </w:rPr>
        <w:t xml:space="preserve">　　</w:t>
      </w:r>
      <w:r w:rsidRPr="00441039">
        <w:rPr>
          <w:rFonts w:ascii="Times New Roman" w:hAnsi="宋体"/>
        </w:rPr>
        <w:t>)</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身死国灭</w:t>
      </w:r>
      <w:r w:rsidRPr="00441039">
        <w:rPr>
          <w:rFonts w:ascii="Times New Roman" w:hAnsi="宋体"/>
        </w:rPr>
        <w:t>,</w:t>
      </w:r>
      <w:r w:rsidRPr="00441039">
        <w:rPr>
          <w:rFonts w:ascii="Times New Roman" w:hAnsi="宋体"/>
        </w:rPr>
        <w:t>为天下笑</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吾长见笑于大方之家</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而智勇多困于所溺</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盛以锦囊</w:t>
      </w:r>
    </w:p>
    <w:p w:rsidR="007410B2" w:rsidRPr="00441039" w:rsidRDefault="007410B2" w:rsidP="007410B2">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D</w:t>
      </w:r>
      <w:r w:rsidRPr="00441039">
        <w:rPr>
          <w:rFonts w:ascii="Times New Roman" w:eastAsia="楷体" w:hAnsi="楷体"/>
        </w:rPr>
        <w:t>项为介词结构后置句</w:t>
      </w:r>
      <w:r w:rsidRPr="00441039">
        <w:rPr>
          <w:rFonts w:ascii="Times New Roman" w:hAnsi="宋体"/>
        </w:rPr>
        <w:t>,A</w:t>
      </w:r>
      <w:r w:rsidRPr="00441039">
        <w:rPr>
          <w:rFonts w:ascii="Times New Roman" w:eastAsia="楷体" w:hAnsi="楷体"/>
        </w:rPr>
        <w:t>、</w:t>
      </w:r>
      <w:r w:rsidRPr="00441039">
        <w:rPr>
          <w:rFonts w:ascii="Times New Roman" w:hAnsi="宋体"/>
        </w:rPr>
        <w:t>B</w:t>
      </w:r>
      <w:r w:rsidRPr="00441039">
        <w:rPr>
          <w:rFonts w:ascii="Times New Roman" w:eastAsia="楷体" w:hAnsi="楷体"/>
        </w:rPr>
        <w:t>、</w:t>
      </w:r>
      <w:r w:rsidRPr="00441039">
        <w:rPr>
          <w:rFonts w:ascii="Times New Roman" w:hAnsi="宋体"/>
        </w:rPr>
        <w:t>C</w:t>
      </w:r>
      <w:r w:rsidRPr="00441039">
        <w:rPr>
          <w:rFonts w:ascii="Times New Roman" w:eastAsia="楷体" w:hAnsi="楷体"/>
        </w:rPr>
        <w:t>三项均为被动句。</w:t>
      </w:r>
    </w:p>
    <w:p w:rsidR="007410B2" w:rsidRPr="00441039" w:rsidRDefault="007410B2" w:rsidP="007410B2">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D</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Times New Roman"/>
          <w:b/>
        </w:rPr>
        <w:t>5</w:t>
      </w:r>
      <w:r w:rsidRPr="00441039">
        <w:rPr>
          <w:rFonts w:ascii="Times New Roman" w:hAnsi="Times New Roman"/>
        </w:rPr>
        <w:t>.</w:t>
      </w:r>
      <w:r w:rsidRPr="00441039">
        <w:rPr>
          <w:rFonts w:ascii="Times New Roman" w:hAnsi="宋体"/>
        </w:rPr>
        <w:t>下列句子中</w:t>
      </w:r>
      <w:r w:rsidRPr="00441039">
        <w:rPr>
          <w:rFonts w:ascii="Times New Roman" w:hAnsi="宋体"/>
        </w:rPr>
        <w:t>,</w:t>
      </w:r>
      <w:r w:rsidRPr="00441039">
        <w:rPr>
          <w:rFonts w:ascii="Times New Roman" w:hAnsi="宋体"/>
        </w:rPr>
        <w:t>省略成分不同于其他三项的一项是</w:t>
      </w:r>
      <w:r w:rsidRPr="00441039">
        <w:rPr>
          <w:rFonts w:ascii="Times New Roman" w:hAnsi="宋体"/>
        </w:rPr>
        <w:ptab w:relativeTo="margin" w:alignment="right" w:leader="none"/>
      </w:r>
      <w:r w:rsidRPr="00441039">
        <w:rPr>
          <w:rFonts w:ascii="Times New Roman" w:hAnsi="宋体"/>
        </w:rPr>
        <w:t>(</w:t>
      </w:r>
      <w:r w:rsidRPr="00441039">
        <w:rPr>
          <w:rFonts w:ascii="Times New Roman" w:hAnsi="宋体"/>
        </w:rPr>
        <w:t xml:space="preserve">　　</w:t>
      </w:r>
      <w:r w:rsidRPr="00441039">
        <w:rPr>
          <w:rFonts w:ascii="Times New Roman" w:hAnsi="宋体"/>
        </w:rPr>
        <w:t>)</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请其矢</w:t>
      </w:r>
      <w:r w:rsidRPr="00441039">
        <w:rPr>
          <w:rFonts w:ascii="Times New Roman" w:hAnsi="宋体"/>
        </w:rPr>
        <w:t>,</w:t>
      </w:r>
      <w:r w:rsidRPr="00441039">
        <w:rPr>
          <w:rFonts w:ascii="Times New Roman" w:hAnsi="宋体"/>
        </w:rPr>
        <w:t>盛以锦囊</w:t>
      </w:r>
      <w:r w:rsidRPr="00441039">
        <w:rPr>
          <w:rFonts w:ascii="Times New Roman" w:hAnsi="宋体"/>
        </w:rPr>
        <w:t>,</w:t>
      </w:r>
      <w:r w:rsidRPr="00441039">
        <w:rPr>
          <w:rFonts w:ascii="Times New Roman" w:hAnsi="宋体"/>
        </w:rPr>
        <w:t>负而前驱</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lastRenderedPageBreak/>
        <w:t>B</w:t>
      </w:r>
      <w:r w:rsidRPr="00441039">
        <w:rPr>
          <w:rFonts w:ascii="Times New Roman" w:hAnsi="Times New Roman"/>
        </w:rPr>
        <w:t>.</w:t>
      </w:r>
      <w:r w:rsidRPr="00441039">
        <w:rPr>
          <w:rFonts w:ascii="Times New Roman" w:hAnsi="宋体"/>
        </w:rPr>
        <w:t>有志矣</w:t>
      </w:r>
      <w:r w:rsidRPr="00441039">
        <w:rPr>
          <w:rFonts w:ascii="Times New Roman" w:hAnsi="宋体"/>
        </w:rPr>
        <w:t>,</w:t>
      </w:r>
      <w:r w:rsidRPr="00441039">
        <w:rPr>
          <w:rFonts w:ascii="Times New Roman" w:hAnsi="宋体"/>
        </w:rPr>
        <w:t>不随以止也</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入于太庙</w:t>
      </w:r>
      <w:r w:rsidRPr="00441039">
        <w:rPr>
          <w:rFonts w:ascii="Times New Roman" w:hAnsi="宋体"/>
        </w:rPr>
        <w:t>,</w:t>
      </w:r>
      <w:r w:rsidRPr="00441039">
        <w:rPr>
          <w:rFonts w:ascii="Times New Roman" w:hAnsi="宋体"/>
        </w:rPr>
        <w:t>还矢先王</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旦日</w:t>
      </w:r>
      <w:r w:rsidRPr="00441039">
        <w:rPr>
          <w:rFonts w:ascii="Times New Roman" w:hAnsi="宋体"/>
        </w:rPr>
        <w:t>,</w:t>
      </w:r>
      <w:r w:rsidRPr="00441039">
        <w:rPr>
          <w:rFonts w:ascii="Times New Roman" w:hAnsi="宋体"/>
        </w:rPr>
        <w:t>客从外来</w:t>
      </w:r>
      <w:r w:rsidRPr="00441039">
        <w:rPr>
          <w:rFonts w:ascii="Times New Roman" w:hAnsi="宋体"/>
        </w:rPr>
        <w:t>,</w:t>
      </w:r>
      <w:r w:rsidRPr="00441039">
        <w:rPr>
          <w:rFonts w:ascii="Times New Roman" w:hAnsi="宋体"/>
        </w:rPr>
        <w:t>与坐谈</w:t>
      </w:r>
    </w:p>
    <w:p w:rsidR="007410B2" w:rsidRPr="00441039" w:rsidRDefault="007410B2" w:rsidP="007410B2">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A</w:t>
      </w:r>
      <w:r w:rsidRPr="00441039">
        <w:rPr>
          <w:rFonts w:ascii="Times New Roman" w:eastAsia="楷体" w:hAnsi="楷体"/>
        </w:rPr>
        <w:t>、</w:t>
      </w:r>
      <w:r w:rsidRPr="00441039">
        <w:rPr>
          <w:rFonts w:ascii="Times New Roman" w:hAnsi="宋体"/>
        </w:rPr>
        <w:t>B</w:t>
      </w:r>
      <w:r w:rsidRPr="00441039">
        <w:rPr>
          <w:rFonts w:ascii="Times New Roman" w:eastAsia="楷体" w:hAnsi="楷体"/>
        </w:rPr>
        <w:t>、</w:t>
      </w:r>
      <w:r w:rsidRPr="00441039">
        <w:rPr>
          <w:rFonts w:ascii="Times New Roman" w:hAnsi="宋体"/>
        </w:rPr>
        <w:t>D</w:t>
      </w:r>
      <w:r w:rsidRPr="00441039">
        <w:rPr>
          <w:rFonts w:ascii="Times New Roman" w:eastAsia="楷体" w:hAnsi="楷体"/>
        </w:rPr>
        <w:t>三项均省略宾语</w:t>
      </w:r>
      <w:r w:rsidRPr="00441039">
        <w:rPr>
          <w:rFonts w:ascii="Times New Roman" w:hAnsi="Times New Roman"/>
        </w:rPr>
        <w:t>“</w:t>
      </w:r>
      <w:r w:rsidRPr="00441039">
        <w:rPr>
          <w:rFonts w:ascii="Times New Roman" w:eastAsia="楷体" w:hAnsi="楷体"/>
        </w:rPr>
        <w:t>之</w:t>
      </w:r>
      <w:r w:rsidRPr="00441039">
        <w:rPr>
          <w:rFonts w:ascii="Times New Roman" w:hAnsi="Times New Roman"/>
        </w:rPr>
        <w:t>”</w:t>
      </w:r>
      <w:r w:rsidRPr="00441039">
        <w:rPr>
          <w:rFonts w:ascii="Times New Roman" w:hAnsi="宋体"/>
        </w:rPr>
        <w:t>,C</w:t>
      </w:r>
      <w:r w:rsidRPr="00441039">
        <w:rPr>
          <w:rFonts w:ascii="Times New Roman" w:eastAsia="楷体" w:hAnsi="楷体"/>
        </w:rPr>
        <w:t>项省略介词</w:t>
      </w:r>
      <w:r w:rsidRPr="00441039">
        <w:rPr>
          <w:rFonts w:ascii="Times New Roman" w:hAnsi="Times New Roman"/>
        </w:rPr>
        <w:t>“</w:t>
      </w:r>
      <w:r w:rsidRPr="00441039">
        <w:rPr>
          <w:rFonts w:ascii="Times New Roman" w:eastAsia="楷体" w:hAnsi="楷体"/>
        </w:rPr>
        <w:t>于</w:t>
      </w:r>
      <w:r w:rsidRPr="00441039">
        <w:rPr>
          <w:rFonts w:ascii="Times New Roman" w:hAnsi="Times New Roman"/>
        </w:rPr>
        <w:t>”</w:t>
      </w:r>
      <w:r w:rsidRPr="00441039">
        <w:rPr>
          <w:rFonts w:ascii="Times New Roman" w:eastAsia="楷体" w:hAnsi="楷体"/>
        </w:rPr>
        <w:t>。</w:t>
      </w:r>
    </w:p>
    <w:p w:rsidR="007410B2" w:rsidRPr="00441039" w:rsidRDefault="007410B2" w:rsidP="007410B2">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C</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Arial" w:eastAsia="黑体" w:hAnsi="黑体"/>
          <w:sz w:val="22"/>
        </w:rPr>
        <w:t>二、阅读理解</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w:t>
      </w:r>
      <w:r w:rsidRPr="00441039">
        <w:rPr>
          <w:rFonts w:ascii="Arial" w:eastAsia="黑体" w:hAnsi="黑体"/>
        </w:rPr>
        <w:t>一</w:t>
      </w:r>
      <w:r w:rsidRPr="00441039">
        <w:rPr>
          <w:rFonts w:ascii="Times New Roman" w:hAnsi="宋体"/>
        </w:rPr>
        <w:t>)</w:t>
      </w:r>
      <w:r w:rsidRPr="00441039">
        <w:rPr>
          <w:rFonts w:ascii="Arial" w:eastAsia="黑体" w:hAnsi="黑体"/>
        </w:rPr>
        <w:t>课内阅读</w:t>
      </w:r>
    </w:p>
    <w:p w:rsidR="007410B2" w:rsidRDefault="007410B2" w:rsidP="007410B2">
      <w:pPr>
        <w:tabs>
          <w:tab w:val="left" w:pos="1621"/>
          <w:tab w:val="left" w:pos="2914"/>
          <w:tab w:val="left" w:pos="3997"/>
          <w:tab w:val="left" w:pos="5074"/>
        </w:tabs>
        <w:rPr>
          <w:rFonts w:ascii="Times New Roman" w:hAnsi="宋体"/>
        </w:rPr>
      </w:pPr>
      <w:r w:rsidRPr="00441039">
        <w:rPr>
          <w:rFonts w:ascii="Arial" w:eastAsia="黑体" w:hAnsi="黑体"/>
        </w:rPr>
        <w:t>阅读下面的文字</w:t>
      </w:r>
      <w:r w:rsidRPr="00441039">
        <w:rPr>
          <w:rFonts w:ascii="Times New Roman" w:hAnsi="宋体"/>
        </w:rPr>
        <w:t>,</w:t>
      </w:r>
      <w:r w:rsidRPr="00441039">
        <w:rPr>
          <w:rFonts w:ascii="Arial" w:eastAsia="黑体" w:hAnsi="黑体"/>
        </w:rPr>
        <w:t>完成第</w:t>
      </w:r>
      <w:r w:rsidRPr="00441039">
        <w:rPr>
          <w:rFonts w:ascii="Times New Roman" w:hAnsi="宋体"/>
        </w:rPr>
        <w:t>6~9</w:t>
      </w:r>
      <w:r w:rsidRPr="00441039">
        <w:rPr>
          <w:rFonts w:ascii="Arial" w:eastAsia="黑体" w:hAnsi="黑体"/>
        </w:rPr>
        <w:t>题。</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eastAsia="楷体" w:hAnsi="楷体"/>
        </w:rPr>
        <w:t>方其系燕父子以组</w:t>
      </w:r>
      <w:r w:rsidRPr="00441039">
        <w:rPr>
          <w:rFonts w:ascii="Times New Roman" w:hAnsi="宋体"/>
        </w:rPr>
        <w:t>,</w:t>
      </w:r>
      <w:r w:rsidRPr="00441039">
        <w:rPr>
          <w:rFonts w:ascii="Times New Roman" w:eastAsia="楷体" w:hAnsi="楷体"/>
        </w:rPr>
        <w:t>函梁君臣之首</w:t>
      </w:r>
      <w:r w:rsidRPr="00441039">
        <w:rPr>
          <w:rFonts w:ascii="Times New Roman" w:hAnsi="宋体"/>
        </w:rPr>
        <w:t>,</w:t>
      </w:r>
      <w:r w:rsidRPr="00441039">
        <w:rPr>
          <w:rFonts w:ascii="Times New Roman" w:eastAsia="楷体" w:hAnsi="楷体"/>
        </w:rPr>
        <w:t>入于太庙</w:t>
      </w:r>
      <w:r w:rsidRPr="00441039">
        <w:rPr>
          <w:rFonts w:ascii="Times New Roman" w:hAnsi="宋体"/>
        </w:rPr>
        <w:t>,</w:t>
      </w:r>
      <w:r w:rsidRPr="00441039">
        <w:rPr>
          <w:rFonts w:ascii="Times New Roman" w:eastAsia="楷体" w:hAnsi="楷体"/>
        </w:rPr>
        <w:t>还矢先王</w:t>
      </w:r>
      <w:r w:rsidRPr="00441039">
        <w:rPr>
          <w:rFonts w:ascii="Times New Roman" w:hAnsi="宋体"/>
        </w:rPr>
        <w:t>,</w:t>
      </w:r>
      <w:r w:rsidRPr="00441039">
        <w:rPr>
          <w:rFonts w:ascii="Times New Roman" w:eastAsia="楷体" w:hAnsi="楷体"/>
          <w:color w:val="FF0000"/>
          <w:u w:val="single" w:color="000000"/>
        </w:rPr>
        <w:t>而告以成功</w:t>
      </w:r>
      <w:r w:rsidRPr="00441039">
        <w:rPr>
          <w:rFonts w:ascii="Times New Roman" w:hAnsi="宋体"/>
          <w:color w:val="FF0000"/>
          <w:u w:val="single" w:color="000000"/>
        </w:rPr>
        <w:t>,</w:t>
      </w:r>
      <w:r w:rsidRPr="00441039">
        <w:rPr>
          <w:rFonts w:ascii="Times New Roman" w:eastAsia="楷体" w:hAnsi="楷体"/>
          <w:color w:val="FF0000"/>
          <w:u w:val="single" w:color="000000"/>
        </w:rPr>
        <w:t>其意气之盛</w:t>
      </w:r>
      <w:r w:rsidRPr="00441039">
        <w:rPr>
          <w:rFonts w:ascii="Times New Roman" w:hAnsi="宋体"/>
          <w:color w:val="FF0000"/>
          <w:u w:val="single" w:color="000000"/>
        </w:rPr>
        <w:t>,</w:t>
      </w:r>
      <w:r w:rsidRPr="00441039">
        <w:rPr>
          <w:rFonts w:ascii="Times New Roman" w:eastAsia="楷体" w:hAnsi="楷体"/>
          <w:color w:val="FF0000"/>
          <w:u w:val="single" w:color="000000"/>
        </w:rPr>
        <w:t>可谓壮哉</w:t>
      </w:r>
      <w:r w:rsidRPr="00441039">
        <w:rPr>
          <w:rFonts w:ascii="Times New Roman" w:hAnsi="宋体"/>
          <w:color w:val="FF0000"/>
          <w:u w:val="single" w:color="000000"/>
        </w:rPr>
        <w:t>!</w:t>
      </w:r>
      <w:r w:rsidRPr="00441039">
        <w:rPr>
          <w:rFonts w:ascii="Times New Roman" w:eastAsia="楷体" w:hAnsi="楷体"/>
        </w:rPr>
        <w:t>及仇雠已灭</w:t>
      </w:r>
      <w:r w:rsidRPr="00441039">
        <w:rPr>
          <w:rFonts w:ascii="Times New Roman" w:hAnsi="宋体"/>
        </w:rPr>
        <w:t>,</w:t>
      </w:r>
      <w:r w:rsidRPr="00441039">
        <w:rPr>
          <w:rFonts w:ascii="Times New Roman" w:eastAsia="楷体" w:hAnsi="楷体"/>
        </w:rPr>
        <w:t>天下已定</w:t>
      </w:r>
      <w:r w:rsidRPr="00441039">
        <w:rPr>
          <w:rFonts w:ascii="Times New Roman" w:hAnsi="宋体"/>
        </w:rPr>
        <w:t>,</w:t>
      </w:r>
      <w:r w:rsidRPr="00441039">
        <w:rPr>
          <w:rFonts w:ascii="Times New Roman" w:eastAsia="楷体" w:hAnsi="楷体"/>
        </w:rPr>
        <w:t>一夫夜呼</w:t>
      </w:r>
      <w:r w:rsidRPr="00441039">
        <w:rPr>
          <w:rFonts w:ascii="Times New Roman" w:hAnsi="宋体"/>
        </w:rPr>
        <w:t>,</w:t>
      </w:r>
      <w:r w:rsidRPr="00441039">
        <w:rPr>
          <w:rFonts w:ascii="Times New Roman" w:eastAsia="楷体" w:hAnsi="楷体"/>
        </w:rPr>
        <w:t>乱者四应</w:t>
      </w:r>
      <w:r w:rsidRPr="00441039">
        <w:rPr>
          <w:rFonts w:ascii="Times New Roman" w:hAnsi="宋体"/>
        </w:rPr>
        <w:t>,</w:t>
      </w:r>
      <w:r w:rsidRPr="00441039">
        <w:rPr>
          <w:rFonts w:ascii="Times New Roman" w:eastAsia="楷体" w:hAnsi="楷体"/>
        </w:rPr>
        <w:t>仓皇东出</w:t>
      </w:r>
      <w:r w:rsidRPr="00441039">
        <w:rPr>
          <w:rFonts w:ascii="Times New Roman" w:hAnsi="宋体"/>
        </w:rPr>
        <w:t>,</w:t>
      </w:r>
      <w:r w:rsidRPr="00441039">
        <w:rPr>
          <w:rFonts w:ascii="Times New Roman" w:eastAsia="楷体" w:hAnsi="楷体"/>
        </w:rPr>
        <w:t>未及见贼而士卒离散</w:t>
      </w:r>
      <w:r w:rsidRPr="00441039">
        <w:rPr>
          <w:rFonts w:ascii="Times New Roman" w:hAnsi="宋体"/>
        </w:rPr>
        <w:t>,</w:t>
      </w:r>
      <w:r w:rsidRPr="00441039">
        <w:rPr>
          <w:rFonts w:ascii="Times New Roman" w:eastAsia="楷体" w:hAnsi="楷体"/>
        </w:rPr>
        <w:t>君臣相顾</w:t>
      </w:r>
      <w:r w:rsidRPr="00441039">
        <w:rPr>
          <w:rFonts w:ascii="Times New Roman" w:hAnsi="宋体"/>
        </w:rPr>
        <w:t>,</w:t>
      </w:r>
      <w:r w:rsidRPr="00441039">
        <w:rPr>
          <w:rFonts w:ascii="Times New Roman" w:eastAsia="楷体" w:hAnsi="楷体"/>
        </w:rPr>
        <w:t>不知所归</w:t>
      </w:r>
      <w:r w:rsidRPr="00441039">
        <w:rPr>
          <w:rFonts w:ascii="Times New Roman" w:hAnsi="宋体"/>
        </w:rPr>
        <w:t>,</w:t>
      </w:r>
      <w:r w:rsidRPr="00441039">
        <w:rPr>
          <w:rFonts w:ascii="Times New Roman" w:eastAsia="楷体" w:hAnsi="楷体"/>
        </w:rPr>
        <w:t>至于誓天断发</w:t>
      </w:r>
      <w:r w:rsidRPr="00441039">
        <w:rPr>
          <w:rFonts w:ascii="Times New Roman" w:hAnsi="宋体"/>
        </w:rPr>
        <w:t>,</w:t>
      </w:r>
      <w:r w:rsidRPr="00441039">
        <w:rPr>
          <w:rFonts w:ascii="Times New Roman" w:eastAsia="楷体" w:hAnsi="楷体"/>
        </w:rPr>
        <w:t>泣下沾襟</w:t>
      </w:r>
      <w:r w:rsidRPr="00441039">
        <w:rPr>
          <w:rFonts w:ascii="Times New Roman" w:hAnsi="宋体"/>
        </w:rPr>
        <w:t>,</w:t>
      </w:r>
      <w:r w:rsidRPr="00441039">
        <w:rPr>
          <w:rFonts w:ascii="Times New Roman" w:eastAsia="楷体" w:hAnsi="楷体"/>
        </w:rPr>
        <w:t>何其衰也</w:t>
      </w:r>
      <w:r w:rsidRPr="00441039">
        <w:rPr>
          <w:rFonts w:ascii="Times New Roman" w:hAnsi="宋体"/>
        </w:rPr>
        <w:t>!</w:t>
      </w:r>
      <w:r w:rsidRPr="00441039">
        <w:rPr>
          <w:rFonts w:ascii="Times New Roman" w:eastAsia="楷体" w:hAnsi="楷体"/>
        </w:rPr>
        <w:t>岂得之难而失之易欤</w:t>
      </w:r>
      <w:r w:rsidRPr="00441039">
        <w:rPr>
          <w:rFonts w:ascii="Times New Roman" w:hAnsi="宋体"/>
        </w:rPr>
        <w:t>?</w:t>
      </w:r>
      <w:r w:rsidRPr="00441039">
        <w:rPr>
          <w:rFonts w:ascii="Times New Roman" w:eastAsia="楷体" w:hAnsi="楷体"/>
        </w:rPr>
        <w:t>抑本其成败之迹</w:t>
      </w:r>
      <w:r w:rsidRPr="00441039">
        <w:rPr>
          <w:rFonts w:ascii="Times New Roman" w:hAnsi="宋体"/>
        </w:rPr>
        <w:t>,</w:t>
      </w:r>
      <w:r w:rsidRPr="00441039">
        <w:rPr>
          <w:rFonts w:ascii="Times New Roman" w:eastAsia="楷体" w:hAnsi="楷体"/>
        </w:rPr>
        <w:t>而皆自于人欤</w:t>
      </w:r>
      <w:r w:rsidRPr="00441039">
        <w:rPr>
          <w:rFonts w:ascii="Times New Roman" w:hAnsi="宋体"/>
        </w:rPr>
        <w:t>?</w:t>
      </w:r>
      <w:r w:rsidRPr="00441039">
        <w:rPr>
          <w:rFonts w:ascii="Times New Roman" w:eastAsia="楷体" w:hAnsi="楷体"/>
        </w:rPr>
        <w:t>《书》曰</w:t>
      </w:r>
      <w:r w:rsidRPr="00441039">
        <w:rPr>
          <w:rFonts w:ascii="Times New Roman" w:hAnsi="宋体"/>
        </w:rPr>
        <w:t>:</w:t>
      </w:r>
      <w:r w:rsidRPr="00441039">
        <w:rPr>
          <w:rFonts w:ascii="Times New Roman" w:hAnsi="Times New Roman"/>
        </w:rPr>
        <w:t>“</w:t>
      </w:r>
      <w:r w:rsidRPr="00441039">
        <w:rPr>
          <w:rFonts w:ascii="Times New Roman" w:eastAsia="楷体" w:hAnsi="楷体"/>
        </w:rPr>
        <w:t>满招损</w:t>
      </w:r>
      <w:r w:rsidRPr="00441039">
        <w:rPr>
          <w:rFonts w:ascii="Times New Roman" w:hAnsi="宋体"/>
        </w:rPr>
        <w:t>,</w:t>
      </w:r>
      <w:r w:rsidRPr="00441039">
        <w:rPr>
          <w:rFonts w:ascii="Times New Roman" w:eastAsia="楷体" w:hAnsi="楷体"/>
        </w:rPr>
        <w:t>谦得益。</w:t>
      </w:r>
      <w:r w:rsidRPr="00441039">
        <w:rPr>
          <w:rFonts w:ascii="Times New Roman" w:hAnsi="Times New Roman"/>
        </w:rPr>
        <w:t>”</w:t>
      </w:r>
      <w:r w:rsidRPr="00441039">
        <w:rPr>
          <w:rFonts w:ascii="Times New Roman" w:eastAsia="楷体" w:hAnsi="楷体"/>
        </w:rPr>
        <w:t>忧劳可以兴国</w:t>
      </w:r>
      <w:r w:rsidRPr="00441039">
        <w:rPr>
          <w:rFonts w:ascii="Times New Roman" w:hAnsi="宋体"/>
        </w:rPr>
        <w:t>,</w:t>
      </w:r>
      <w:r w:rsidRPr="00441039">
        <w:rPr>
          <w:rFonts w:ascii="Times New Roman" w:eastAsia="楷体" w:hAnsi="楷体"/>
        </w:rPr>
        <w:t>逸豫可以亡身</w:t>
      </w:r>
      <w:r w:rsidRPr="00441039">
        <w:rPr>
          <w:rFonts w:ascii="Times New Roman" w:hAnsi="宋体"/>
        </w:rPr>
        <w:t>,</w:t>
      </w:r>
      <w:r w:rsidRPr="00441039">
        <w:rPr>
          <w:rFonts w:ascii="Times New Roman" w:eastAsia="楷体" w:hAnsi="楷体"/>
        </w:rPr>
        <w:t>自然之理也。</w:t>
      </w:r>
    </w:p>
    <w:p w:rsidR="007410B2" w:rsidRPr="00441039" w:rsidRDefault="007410B2" w:rsidP="007410B2">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rPr>
        <w:t>故方其盛也</w:t>
      </w:r>
      <w:r w:rsidRPr="00441039">
        <w:rPr>
          <w:rFonts w:ascii="Times New Roman" w:hAnsi="宋体"/>
        </w:rPr>
        <w:t>,</w:t>
      </w:r>
      <w:r w:rsidRPr="00441039">
        <w:rPr>
          <w:rFonts w:ascii="Times New Roman" w:eastAsia="楷体" w:hAnsi="楷体"/>
        </w:rPr>
        <w:t>举天下之豪杰</w:t>
      </w:r>
      <w:r w:rsidRPr="00441039">
        <w:rPr>
          <w:rFonts w:ascii="Times New Roman" w:hAnsi="宋体"/>
        </w:rPr>
        <w:t>,</w:t>
      </w:r>
      <w:r w:rsidRPr="00441039">
        <w:rPr>
          <w:rFonts w:ascii="Times New Roman" w:eastAsia="楷体" w:hAnsi="楷体"/>
        </w:rPr>
        <w:t>莫能与之争</w:t>
      </w:r>
      <w:r w:rsidRPr="00441039">
        <w:rPr>
          <w:rFonts w:ascii="Times New Roman" w:hAnsi="宋体"/>
        </w:rPr>
        <w:t>;</w:t>
      </w:r>
      <w:r w:rsidRPr="00441039">
        <w:rPr>
          <w:rFonts w:ascii="Times New Roman" w:eastAsia="楷体" w:hAnsi="楷体"/>
          <w:color w:val="FF0000"/>
          <w:u w:val="single" w:color="000000"/>
        </w:rPr>
        <w:t>及其衰也</w:t>
      </w:r>
      <w:r w:rsidRPr="00441039">
        <w:rPr>
          <w:rFonts w:ascii="Times New Roman" w:hAnsi="宋体"/>
          <w:color w:val="FF0000"/>
          <w:u w:val="single" w:color="000000"/>
        </w:rPr>
        <w:t>,</w:t>
      </w:r>
      <w:r w:rsidRPr="00441039">
        <w:rPr>
          <w:rFonts w:ascii="Times New Roman" w:eastAsia="楷体" w:hAnsi="楷体"/>
          <w:color w:val="FF0000"/>
          <w:u w:val="single" w:color="000000"/>
        </w:rPr>
        <w:t>数十伶人困之</w:t>
      </w:r>
      <w:r w:rsidRPr="00441039">
        <w:rPr>
          <w:rFonts w:ascii="Times New Roman" w:hAnsi="宋体"/>
          <w:color w:val="FF0000"/>
          <w:u w:val="single" w:color="000000"/>
        </w:rPr>
        <w:t>,</w:t>
      </w:r>
      <w:r w:rsidRPr="00441039">
        <w:rPr>
          <w:rFonts w:ascii="Times New Roman" w:eastAsia="楷体" w:hAnsi="楷体"/>
          <w:color w:val="FF0000"/>
          <w:u w:val="single" w:color="000000"/>
        </w:rPr>
        <w:t>而身死国灭</w:t>
      </w:r>
      <w:r w:rsidRPr="00441039">
        <w:rPr>
          <w:rFonts w:ascii="Times New Roman" w:hAnsi="宋体"/>
          <w:color w:val="FF0000"/>
          <w:u w:val="single" w:color="000000"/>
        </w:rPr>
        <w:t>,</w:t>
      </w:r>
      <w:r w:rsidRPr="00441039">
        <w:rPr>
          <w:rFonts w:ascii="Times New Roman" w:eastAsia="楷体" w:hAnsi="楷体"/>
          <w:color w:val="FF0000"/>
          <w:u w:val="single" w:color="000000"/>
        </w:rPr>
        <w:t>为天下笑。</w:t>
      </w:r>
      <w:r w:rsidRPr="00441039">
        <w:rPr>
          <w:rFonts w:ascii="Times New Roman" w:eastAsia="楷体" w:hAnsi="楷体"/>
        </w:rPr>
        <w:t>夫祸患常积于忽微</w:t>
      </w:r>
      <w:r w:rsidRPr="00441039">
        <w:rPr>
          <w:rFonts w:ascii="Times New Roman" w:hAnsi="宋体"/>
        </w:rPr>
        <w:t>,</w:t>
      </w:r>
      <w:r w:rsidRPr="00441039">
        <w:rPr>
          <w:rFonts w:ascii="Times New Roman" w:eastAsia="楷体" w:hAnsi="楷体"/>
        </w:rPr>
        <w:t>而智勇多困于所溺</w:t>
      </w:r>
      <w:r w:rsidRPr="00441039">
        <w:rPr>
          <w:rFonts w:ascii="Times New Roman" w:hAnsi="宋体"/>
        </w:rPr>
        <w:t>,</w:t>
      </w:r>
      <w:r w:rsidRPr="00441039">
        <w:rPr>
          <w:rFonts w:ascii="Times New Roman" w:eastAsia="楷体" w:hAnsi="楷体"/>
        </w:rPr>
        <w:t>岂独伶人也哉</w:t>
      </w:r>
      <w:r w:rsidRPr="00441039">
        <w:rPr>
          <w:rFonts w:ascii="Times New Roman" w:hAnsi="宋体"/>
        </w:rPr>
        <w:t>?</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Times New Roman"/>
          <w:b/>
        </w:rPr>
        <w:t>6</w:t>
      </w:r>
      <w:r w:rsidRPr="00441039">
        <w:rPr>
          <w:rFonts w:ascii="Times New Roman" w:hAnsi="Times New Roman"/>
        </w:rPr>
        <w:t>.</w:t>
      </w:r>
      <w:r w:rsidRPr="00441039">
        <w:rPr>
          <w:rFonts w:ascii="Times New Roman" w:hAnsi="宋体"/>
        </w:rPr>
        <w:t>对下列句子中加点的词的解释</w:t>
      </w:r>
      <w:r w:rsidRPr="00441039">
        <w:rPr>
          <w:rFonts w:ascii="Times New Roman" w:hAnsi="宋体"/>
        </w:rPr>
        <w:t>,</w:t>
      </w:r>
      <w:r w:rsidRPr="00441039">
        <w:rPr>
          <w:rFonts w:ascii="Times New Roman" w:hAnsi="宋体"/>
        </w:rPr>
        <w:t>不正确的一项是</w:t>
      </w:r>
      <w:r w:rsidRPr="00441039">
        <w:rPr>
          <w:rFonts w:ascii="Times New Roman" w:hAnsi="宋体"/>
        </w:rPr>
        <w:ptab w:relativeTo="margin" w:alignment="right" w:leader="none"/>
      </w:r>
      <w:r w:rsidRPr="00441039">
        <w:rPr>
          <w:rFonts w:ascii="Times New Roman" w:hAnsi="宋体"/>
        </w:rPr>
        <w:t>(</w:t>
      </w:r>
      <w:r w:rsidRPr="00441039">
        <w:rPr>
          <w:rFonts w:ascii="Times New Roman" w:hAnsi="宋体"/>
        </w:rPr>
        <w:t xml:space="preserve">　　</w:t>
      </w:r>
      <w:r w:rsidRPr="00441039">
        <w:rPr>
          <w:rFonts w:ascii="Times New Roman" w:hAnsi="宋体"/>
        </w:rPr>
        <w:t>)</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其</w:t>
      </w:r>
      <w:r w:rsidRPr="00441039">
        <w:rPr>
          <w:rFonts w:ascii="Times New Roman" w:hAnsi="宋体"/>
          <w:em w:val="dot"/>
        </w:rPr>
        <w:t>意气</w:t>
      </w:r>
      <w:r w:rsidRPr="00441039">
        <w:rPr>
          <w:rFonts w:ascii="Times New Roman" w:hAnsi="宋体"/>
        </w:rPr>
        <w:t>之盛</w:t>
      </w:r>
      <w:r w:rsidRPr="00441039">
        <w:rPr>
          <w:rFonts w:ascii="Times New Roman" w:hAnsi="宋体"/>
        </w:rPr>
        <w:t>,</w:t>
      </w:r>
      <w:r w:rsidRPr="00441039">
        <w:rPr>
          <w:rFonts w:ascii="Times New Roman" w:hAnsi="宋体"/>
        </w:rPr>
        <w:t>可谓壮哉</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意气</w:t>
      </w:r>
      <w:r w:rsidRPr="00441039">
        <w:rPr>
          <w:rFonts w:ascii="Times New Roman" w:hAnsi="宋体"/>
        </w:rPr>
        <w:t>:</w:t>
      </w:r>
      <w:r w:rsidRPr="00441039">
        <w:rPr>
          <w:rFonts w:ascii="Times New Roman" w:hAnsi="宋体"/>
        </w:rPr>
        <w:t>神态和气概。</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抑</w:t>
      </w:r>
      <w:r w:rsidRPr="00441039">
        <w:rPr>
          <w:rFonts w:ascii="Times New Roman" w:hAnsi="宋体"/>
          <w:em w:val="dot"/>
        </w:rPr>
        <w:t>本</w:t>
      </w:r>
      <w:r w:rsidRPr="00441039">
        <w:rPr>
          <w:rFonts w:ascii="Times New Roman" w:hAnsi="宋体"/>
        </w:rPr>
        <w:t>其成败之迹</w:t>
      </w:r>
      <w:r w:rsidRPr="00441039">
        <w:rPr>
          <w:rFonts w:ascii="Times New Roman" w:hAnsi="宋体"/>
        </w:rPr>
        <w:t>,</w:t>
      </w:r>
      <w:r w:rsidRPr="00441039">
        <w:rPr>
          <w:rFonts w:ascii="Times New Roman" w:hAnsi="宋体"/>
        </w:rPr>
        <w:t>而皆自于人欤</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本</w:t>
      </w:r>
      <w:r w:rsidRPr="00441039">
        <w:rPr>
          <w:rFonts w:ascii="Times New Roman" w:hAnsi="宋体"/>
        </w:rPr>
        <w:t>:</w:t>
      </w:r>
      <w:r w:rsidRPr="00441039">
        <w:rPr>
          <w:rFonts w:ascii="Times New Roman" w:hAnsi="宋体"/>
        </w:rPr>
        <w:t>本来。</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em w:val="dot"/>
        </w:rPr>
        <w:t>举</w:t>
      </w:r>
      <w:r w:rsidRPr="00441039">
        <w:rPr>
          <w:rFonts w:ascii="Times New Roman" w:hAnsi="宋体"/>
        </w:rPr>
        <w:t>天下之豪杰</w:t>
      </w:r>
      <w:r w:rsidRPr="00441039">
        <w:rPr>
          <w:rFonts w:ascii="Times New Roman" w:hAnsi="宋体"/>
        </w:rPr>
        <w:t>,</w:t>
      </w:r>
      <w:r w:rsidRPr="00441039">
        <w:rPr>
          <w:rFonts w:ascii="Times New Roman" w:hAnsi="宋体"/>
        </w:rPr>
        <w:t>莫能与之争</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举</w:t>
      </w:r>
      <w:r w:rsidRPr="00441039">
        <w:rPr>
          <w:rFonts w:ascii="Times New Roman" w:hAnsi="宋体"/>
        </w:rPr>
        <w:t>:</w:t>
      </w:r>
      <w:r w:rsidRPr="00441039">
        <w:rPr>
          <w:rFonts w:ascii="Times New Roman" w:hAnsi="宋体"/>
        </w:rPr>
        <w:t>所有的。</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夫祸患常积于</w:t>
      </w:r>
      <w:r w:rsidRPr="00441039">
        <w:rPr>
          <w:rFonts w:ascii="Times New Roman" w:hAnsi="宋体"/>
          <w:em w:val="dot"/>
        </w:rPr>
        <w:t>忽微</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忽微</w:t>
      </w:r>
      <w:r w:rsidRPr="00441039">
        <w:rPr>
          <w:rFonts w:ascii="Times New Roman" w:hAnsi="宋体"/>
        </w:rPr>
        <w:t>:</w:t>
      </w:r>
      <w:r w:rsidRPr="00441039">
        <w:rPr>
          <w:rFonts w:ascii="Times New Roman" w:hAnsi="宋体"/>
        </w:rPr>
        <w:t>微小的事。</w:t>
      </w:r>
    </w:p>
    <w:p w:rsidR="007410B2" w:rsidRPr="00441039" w:rsidRDefault="007410B2" w:rsidP="007410B2">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B</w:t>
      </w:r>
      <w:r w:rsidRPr="00441039">
        <w:rPr>
          <w:rFonts w:ascii="Times New Roman" w:eastAsia="楷体" w:hAnsi="楷体"/>
        </w:rPr>
        <w:t>项</w:t>
      </w:r>
      <w:r w:rsidRPr="00441039">
        <w:rPr>
          <w:rFonts w:ascii="Times New Roman" w:hAnsi="宋体"/>
        </w:rPr>
        <w:t>,</w:t>
      </w:r>
      <w:r w:rsidRPr="00441039">
        <w:rPr>
          <w:rFonts w:ascii="Times New Roman" w:eastAsia="楷体" w:hAnsi="楷体"/>
        </w:rPr>
        <w:t>本</w:t>
      </w:r>
      <w:r w:rsidRPr="00441039">
        <w:rPr>
          <w:rFonts w:ascii="Times New Roman" w:hAnsi="宋体"/>
        </w:rPr>
        <w:t>:</w:t>
      </w:r>
      <w:r w:rsidRPr="00441039">
        <w:rPr>
          <w:rFonts w:ascii="Times New Roman" w:eastAsia="楷体" w:hAnsi="楷体"/>
        </w:rPr>
        <w:t>推究。</w:t>
      </w:r>
    </w:p>
    <w:p w:rsidR="007410B2" w:rsidRPr="00441039" w:rsidRDefault="007410B2" w:rsidP="007410B2">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B</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Times New Roman"/>
          <w:b/>
        </w:rPr>
        <w:t>7</w:t>
      </w:r>
      <w:r w:rsidRPr="00441039">
        <w:rPr>
          <w:rFonts w:ascii="Times New Roman" w:hAnsi="Times New Roman"/>
        </w:rPr>
        <w:t>.</w:t>
      </w:r>
      <w:r w:rsidRPr="00441039">
        <w:rPr>
          <w:rFonts w:ascii="Times New Roman" w:hAnsi="宋体"/>
        </w:rPr>
        <w:t>下列句子中</w:t>
      </w:r>
      <w:r w:rsidRPr="00441039">
        <w:rPr>
          <w:rFonts w:ascii="Times New Roman" w:hAnsi="宋体"/>
        </w:rPr>
        <w:t>,</w:t>
      </w:r>
      <w:r w:rsidRPr="00441039">
        <w:rPr>
          <w:rFonts w:ascii="Times New Roman" w:hAnsi="宋体"/>
        </w:rPr>
        <w:t>加点词的意义和用法判断正确的一项是</w:t>
      </w:r>
      <w:r w:rsidRPr="00441039">
        <w:rPr>
          <w:rFonts w:ascii="Times New Roman" w:hAnsi="宋体"/>
        </w:rPr>
        <w:ptab w:relativeTo="margin" w:alignment="right" w:leader="none"/>
      </w:r>
      <w:r w:rsidRPr="00441039">
        <w:rPr>
          <w:rFonts w:ascii="Times New Roman" w:hAnsi="宋体"/>
        </w:rPr>
        <w:t>(</w:t>
      </w:r>
      <w:r w:rsidRPr="00441039">
        <w:rPr>
          <w:rFonts w:ascii="Times New Roman" w:hAnsi="宋体"/>
        </w:rPr>
        <w:t xml:space="preserve">　　</w:t>
      </w:r>
      <w:r w:rsidRPr="00441039">
        <w:rPr>
          <w:rFonts w:ascii="Times New Roman" w:hAnsi="宋体"/>
        </w:rPr>
        <w:t>)</w:t>
      </w:r>
    </w:p>
    <w:p w:rsidR="007410B2" w:rsidRPr="00441039" w:rsidRDefault="003E313B" w:rsidP="007410B2">
      <w:pPr>
        <w:tabs>
          <w:tab w:val="left" w:pos="1621"/>
          <w:tab w:val="left" w:pos="2914"/>
          <w:tab w:val="left" w:pos="3997"/>
          <w:tab w:val="left" w:pos="5074"/>
        </w:tabs>
        <w:rPr>
          <w:rFonts w:ascii="Times New Roman" w:hAnsi="宋体"/>
        </w:rPr>
      </w:pPr>
      <m:oMathPara>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ascii="宋体" w:hAnsi="宋体" w:cs="宋体" w:hint="eastAsia"/>
                        <w:szCs w:val="20"/>
                      </w:rPr>
                      <m:t>①</m:t>
                    </m:r>
                    <m:r>
                      <m:rPr>
                        <m:nor/>
                      </m:rPr>
                      <w:rPr>
                        <w:rFonts w:ascii="Times New Roman" w:hAnsi="宋体"/>
                        <w:szCs w:val="20"/>
                      </w:rPr>
                      <m:t>何其衰也</m:t>
                    </m:r>
                  </m:e>
                </m:mr>
                <m:mr>
                  <m:e>
                    <m:r>
                      <m:rPr>
                        <m:nor/>
                      </m:rPr>
                      <w:rPr>
                        <w:rFonts w:ascii="宋体" w:hAnsi="宋体" w:cs="宋体" w:hint="eastAsia"/>
                        <w:szCs w:val="20"/>
                      </w:rPr>
                      <m:t>②</m:t>
                    </m:r>
                    <m:r>
                      <m:rPr>
                        <m:nor/>
                      </m:rPr>
                      <w:rPr>
                        <w:rFonts w:ascii="Times New Roman" w:hAnsi="宋体"/>
                        <w:szCs w:val="20"/>
                      </w:rPr>
                      <m:t>其意气之盛</m:t>
                    </m:r>
                    <m:r>
                      <m:rPr>
                        <m:nor/>
                      </m:rPr>
                      <w:rPr>
                        <w:rFonts w:ascii="Times New Roman" w:hAnsi="宋体"/>
                        <w:szCs w:val="20"/>
                      </w:rPr>
                      <m:t>,</m:t>
                    </m:r>
                    <m:r>
                      <m:rPr>
                        <m:nor/>
                      </m:rPr>
                      <w:rPr>
                        <w:rFonts w:ascii="Times New Roman" w:hAnsi="宋体"/>
                        <w:szCs w:val="20"/>
                      </w:rPr>
                      <m:t>可谓壮哉</m:t>
                    </m:r>
                  </m:e>
                </m:mr>
              </m:m>
            </m:e>
          </m:d>
          <m:r>
            <m:rPr>
              <m:sty m:val="p"/>
            </m:rPr>
            <w:rPr>
              <w:rFonts w:ascii="Cambria Math" w:hAnsi="Cambria Math"/>
            </w:rPr>
            <m:t xml:space="preserve">　</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ascii="宋体" w:hAnsi="宋体" w:cs="宋体" w:hint="eastAsia"/>
                        <w:szCs w:val="20"/>
                      </w:rPr>
                      <m:t>③</m:t>
                    </m:r>
                    <m:r>
                      <m:rPr>
                        <m:nor/>
                      </m:rPr>
                      <w:rPr>
                        <w:rFonts w:ascii="Times New Roman" w:hAnsi="宋体"/>
                        <w:szCs w:val="20"/>
                      </w:rPr>
                      <m:t>而智勇多困于所溺</m:t>
                    </m:r>
                  </m:e>
                </m:mr>
                <m:mr>
                  <m:e>
                    <m:r>
                      <m:rPr>
                        <m:nor/>
                      </m:rPr>
                      <w:rPr>
                        <w:rFonts w:ascii="宋体" w:hAnsi="宋体" w:cs="宋体" w:hint="eastAsia"/>
                        <w:szCs w:val="20"/>
                      </w:rPr>
                      <m:t>④</m:t>
                    </m:r>
                    <m:r>
                      <m:rPr>
                        <m:nor/>
                      </m:rPr>
                      <w:rPr>
                        <w:rFonts w:ascii="Times New Roman" w:hAnsi="宋体"/>
                        <w:szCs w:val="20"/>
                      </w:rPr>
                      <m:t>庄宗受而藏之于庙</m:t>
                    </m:r>
                  </m:e>
                </m:mr>
              </m:m>
            </m:e>
          </m:d>
        </m:oMath>
      </m:oMathPara>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宋体" w:hAnsi="宋体" w:cs="宋体" w:hint="eastAsia"/>
        </w:rPr>
        <w:t>①</w:t>
      </w:r>
      <w:r w:rsidRPr="00441039">
        <w:rPr>
          <w:rFonts w:ascii="Times New Roman" w:hAnsi="宋体"/>
        </w:rPr>
        <w:t>和</w:t>
      </w:r>
      <w:r w:rsidRPr="00441039">
        <w:rPr>
          <w:rFonts w:ascii="宋体" w:hAnsi="宋体" w:cs="宋体" w:hint="eastAsia"/>
        </w:rPr>
        <w:t>②</w:t>
      </w:r>
      <w:r w:rsidRPr="00441039">
        <w:rPr>
          <w:rFonts w:ascii="Times New Roman" w:hAnsi="宋体"/>
        </w:rPr>
        <w:t>相同</w:t>
      </w:r>
      <w:r w:rsidRPr="00441039">
        <w:rPr>
          <w:rFonts w:ascii="Times New Roman" w:hAnsi="宋体"/>
        </w:rPr>
        <w:t>,</w:t>
      </w:r>
      <w:r w:rsidRPr="00441039">
        <w:rPr>
          <w:rFonts w:ascii="宋体" w:hAnsi="宋体" w:cs="宋体" w:hint="eastAsia"/>
        </w:rPr>
        <w:t>③</w:t>
      </w:r>
      <w:r w:rsidRPr="00441039">
        <w:rPr>
          <w:rFonts w:ascii="Times New Roman" w:hAnsi="宋体"/>
        </w:rPr>
        <w:t>和</w:t>
      </w:r>
      <w:r w:rsidRPr="00441039">
        <w:rPr>
          <w:rFonts w:ascii="宋体" w:hAnsi="宋体" w:cs="宋体" w:hint="eastAsia"/>
        </w:rPr>
        <w:t>④</w:t>
      </w:r>
      <w:r w:rsidRPr="00441039">
        <w:rPr>
          <w:rFonts w:ascii="Times New Roman" w:hAnsi="宋体"/>
        </w:rPr>
        <w:t>也相同。</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宋体" w:hAnsi="宋体" w:cs="宋体" w:hint="eastAsia"/>
        </w:rPr>
        <w:t>①</w:t>
      </w:r>
      <w:r w:rsidRPr="00441039">
        <w:rPr>
          <w:rFonts w:ascii="Times New Roman" w:hAnsi="宋体"/>
        </w:rPr>
        <w:t>和</w:t>
      </w:r>
      <w:r w:rsidRPr="00441039">
        <w:rPr>
          <w:rFonts w:ascii="宋体" w:hAnsi="宋体" w:cs="宋体" w:hint="eastAsia"/>
        </w:rPr>
        <w:t>②</w:t>
      </w:r>
      <w:r w:rsidRPr="00441039">
        <w:rPr>
          <w:rFonts w:ascii="Times New Roman" w:hAnsi="宋体"/>
        </w:rPr>
        <w:t>相同</w:t>
      </w:r>
      <w:r w:rsidRPr="00441039">
        <w:rPr>
          <w:rFonts w:ascii="Times New Roman" w:hAnsi="宋体"/>
        </w:rPr>
        <w:t>,</w:t>
      </w:r>
      <w:r w:rsidRPr="00441039">
        <w:rPr>
          <w:rFonts w:ascii="宋体" w:hAnsi="宋体" w:cs="宋体" w:hint="eastAsia"/>
        </w:rPr>
        <w:t>③</w:t>
      </w:r>
      <w:r w:rsidRPr="00441039">
        <w:rPr>
          <w:rFonts w:ascii="Times New Roman" w:hAnsi="宋体"/>
        </w:rPr>
        <w:t>和</w:t>
      </w:r>
      <w:r w:rsidRPr="00441039">
        <w:rPr>
          <w:rFonts w:ascii="宋体" w:hAnsi="宋体" w:cs="宋体" w:hint="eastAsia"/>
        </w:rPr>
        <w:t>④</w:t>
      </w:r>
      <w:r w:rsidRPr="00441039">
        <w:rPr>
          <w:rFonts w:ascii="Times New Roman" w:hAnsi="宋体"/>
        </w:rPr>
        <w:t>不相同。</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宋体" w:hAnsi="宋体" w:cs="宋体" w:hint="eastAsia"/>
        </w:rPr>
        <w:t>①</w:t>
      </w:r>
      <w:r w:rsidRPr="00441039">
        <w:rPr>
          <w:rFonts w:ascii="Times New Roman" w:hAnsi="宋体"/>
        </w:rPr>
        <w:t>和</w:t>
      </w:r>
      <w:r w:rsidRPr="00441039">
        <w:rPr>
          <w:rFonts w:ascii="宋体" w:hAnsi="宋体" w:cs="宋体" w:hint="eastAsia"/>
        </w:rPr>
        <w:t>②</w:t>
      </w:r>
      <w:r w:rsidRPr="00441039">
        <w:rPr>
          <w:rFonts w:ascii="Times New Roman" w:hAnsi="宋体"/>
        </w:rPr>
        <w:t>不相同</w:t>
      </w:r>
      <w:r w:rsidRPr="00441039">
        <w:rPr>
          <w:rFonts w:ascii="Times New Roman" w:hAnsi="宋体"/>
        </w:rPr>
        <w:t>,</w:t>
      </w:r>
      <w:r w:rsidRPr="00441039">
        <w:rPr>
          <w:rFonts w:ascii="宋体" w:hAnsi="宋体" w:cs="宋体" w:hint="eastAsia"/>
        </w:rPr>
        <w:t>③</w:t>
      </w:r>
      <w:r w:rsidRPr="00441039">
        <w:rPr>
          <w:rFonts w:ascii="Times New Roman" w:hAnsi="宋体"/>
        </w:rPr>
        <w:t>和</w:t>
      </w:r>
      <w:r w:rsidRPr="00441039">
        <w:rPr>
          <w:rFonts w:ascii="宋体" w:hAnsi="宋体" w:cs="宋体" w:hint="eastAsia"/>
        </w:rPr>
        <w:t>④</w:t>
      </w:r>
      <w:r w:rsidRPr="00441039">
        <w:rPr>
          <w:rFonts w:ascii="Times New Roman" w:hAnsi="宋体"/>
        </w:rPr>
        <w:t>相同。</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宋体" w:hAnsi="宋体" w:cs="宋体" w:hint="eastAsia"/>
        </w:rPr>
        <w:t>①</w:t>
      </w:r>
      <w:r w:rsidRPr="00441039">
        <w:rPr>
          <w:rFonts w:ascii="Times New Roman" w:hAnsi="宋体"/>
        </w:rPr>
        <w:t>和</w:t>
      </w:r>
      <w:r w:rsidRPr="00441039">
        <w:rPr>
          <w:rFonts w:ascii="宋体" w:hAnsi="宋体" w:cs="宋体" w:hint="eastAsia"/>
        </w:rPr>
        <w:t>②</w:t>
      </w:r>
      <w:r w:rsidRPr="00441039">
        <w:rPr>
          <w:rFonts w:ascii="Times New Roman" w:hAnsi="宋体"/>
        </w:rPr>
        <w:t>不相同</w:t>
      </w:r>
      <w:r w:rsidRPr="00441039">
        <w:rPr>
          <w:rFonts w:ascii="Times New Roman" w:hAnsi="宋体"/>
        </w:rPr>
        <w:t>,</w:t>
      </w:r>
      <w:r w:rsidRPr="00441039">
        <w:rPr>
          <w:rFonts w:ascii="宋体" w:hAnsi="宋体" w:cs="宋体" w:hint="eastAsia"/>
        </w:rPr>
        <w:t>③</w:t>
      </w:r>
      <w:r w:rsidRPr="00441039">
        <w:rPr>
          <w:rFonts w:ascii="Times New Roman" w:hAnsi="宋体"/>
        </w:rPr>
        <w:t>和</w:t>
      </w:r>
      <w:r w:rsidRPr="00441039">
        <w:rPr>
          <w:rFonts w:ascii="宋体" w:hAnsi="宋体" w:cs="宋体" w:hint="eastAsia"/>
        </w:rPr>
        <w:t>④</w:t>
      </w:r>
      <w:r w:rsidRPr="00441039">
        <w:rPr>
          <w:rFonts w:ascii="Times New Roman" w:hAnsi="宋体"/>
        </w:rPr>
        <w:t>也不相同。</w:t>
      </w:r>
    </w:p>
    <w:p w:rsidR="007410B2" w:rsidRPr="00441039" w:rsidRDefault="007410B2" w:rsidP="007410B2">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宋体" w:hAnsi="宋体" w:cs="宋体" w:hint="eastAsia"/>
        </w:rPr>
        <w:t>①</w:t>
      </w:r>
      <w:r w:rsidRPr="00441039">
        <w:rPr>
          <w:rFonts w:ascii="Times New Roman" w:eastAsia="楷体" w:hAnsi="楷体"/>
        </w:rPr>
        <w:t>副词</w:t>
      </w:r>
      <w:r w:rsidRPr="00441039">
        <w:rPr>
          <w:rFonts w:ascii="Times New Roman" w:hAnsi="宋体"/>
        </w:rPr>
        <w:t>,</w:t>
      </w:r>
      <w:r w:rsidRPr="00441039">
        <w:rPr>
          <w:rFonts w:ascii="Times New Roman" w:eastAsia="楷体" w:hAnsi="楷体"/>
        </w:rPr>
        <w:t>表感叹语气</w:t>
      </w:r>
      <w:r w:rsidRPr="00441039">
        <w:rPr>
          <w:rFonts w:ascii="Times New Roman" w:hAnsi="宋体"/>
        </w:rPr>
        <w:t>;</w:t>
      </w:r>
      <w:r w:rsidRPr="00441039">
        <w:rPr>
          <w:rFonts w:ascii="宋体" w:hAnsi="宋体" w:cs="宋体" w:hint="eastAsia"/>
        </w:rPr>
        <w:t>②</w:t>
      </w:r>
      <w:r w:rsidRPr="00441039">
        <w:rPr>
          <w:rFonts w:ascii="Times New Roman" w:eastAsia="楷体" w:hAnsi="楷体"/>
        </w:rPr>
        <w:t>代词</w:t>
      </w:r>
      <w:r w:rsidRPr="00441039">
        <w:rPr>
          <w:rFonts w:ascii="Times New Roman" w:hAnsi="宋体"/>
        </w:rPr>
        <w:t>,</w:t>
      </w:r>
      <w:r w:rsidRPr="00441039">
        <w:rPr>
          <w:rFonts w:ascii="Times New Roman" w:eastAsia="楷体" w:hAnsi="楷体"/>
        </w:rPr>
        <w:t>代庄宗。</w:t>
      </w:r>
      <w:r w:rsidRPr="00441039">
        <w:rPr>
          <w:rFonts w:ascii="宋体" w:hAnsi="宋体" w:cs="宋体" w:hint="eastAsia"/>
        </w:rPr>
        <w:t>③</w:t>
      </w:r>
      <w:r w:rsidRPr="00441039">
        <w:rPr>
          <w:rFonts w:ascii="Times New Roman" w:eastAsia="楷体" w:hAnsi="楷体"/>
        </w:rPr>
        <w:t>表被动</w:t>
      </w:r>
      <w:r w:rsidRPr="00441039">
        <w:rPr>
          <w:rFonts w:ascii="Times New Roman" w:hAnsi="宋体"/>
        </w:rPr>
        <w:t>;</w:t>
      </w:r>
      <w:r w:rsidRPr="00441039">
        <w:rPr>
          <w:rFonts w:ascii="宋体" w:hAnsi="宋体" w:cs="宋体" w:hint="eastAsia"/>
        </w:rPr>
        <w:t>④</w:t>
      </w:r>
      <w:r w:rsidRPr="00441039">
        <w:rPr>
          <w:rFonts w:ascii="Times New Roman" w:eastAsia="楷体" w:hAnsi="楷体"/>
        </w:rPr>
        <w:t>表</w:t>
      </w:r>
      <w:r w:rsidRPr="00441039">
        <w:rPr>
          <w:rFonts w:ascii="Times New Roman" w:hAnsi="Times New Roman"/>
        </w:rPr>
        <w:t>“</w:t>
      </w:r>
      <w:r w:rsidRPr="00441039">
        <w:rPr>
          <w:rFonts w:ascii="Times New Roman" w:eastAsia="楷体" w:hAnsi="楷体"/>
        </w:rPr>
        <w:t>藏</w:t>
      </w:r>
      <w:r w:rsidRPr="00441039">
        <w:rPr>
          <w:rFonts w:ascii="Times New Roman" w:hAnsi="Times New Roman"/>
        </w:rPr>
        <w:t>”</w:t>
      </w:r>
      <w:r w:rsidRPr="00441039">
        <w:rPr>
          <w:rFonts w:ascii="Times New Roman" w:eastAsia="楷体" w:hAnsi="楷体"/>
        </w:rPr>
        <w:t>的处所</w:t>
      </w:r>
      <w:r w:rsidRPr="00441039">
        <w:rPr>
          <w:rFonts w:ascii="Times New Roman" w:hAnsi="宋体"/>
        </w:rPr>
        <w:t>,</w:t>
      </w:r>
      <w:r w:rsidRPr="00441039">
        <w:rPr>
          <w:rFonts w:ascii="Times New Roman" w:eastAsia="楷体" w:hAnsi="楷体"/>
        </w:rPr>
        <w:t>可译为</w:t>
      </w:r>
      <w:r w:rsidRPr="00441039">
        <w:rPr>
          <w:rFonts w:ascii="Times New Roman" w:hAnsi="Times New Roman"/>
        </w:rPr>
        <w:t>“</w:t>
      </w:r>
      <w:r w:rsidRPr="00441039">
        <w:rPr>
          <w:rFonts w:ascii="Times New Roman" w:eastAsia="楷体" w:hAnsi="楷体"/>
        </w:rPr>
        <w:t>在</w:t>
      </w:r>
      <w:r w:rsidRPr="00441039">
        <w:rPr>
          <w:rFonts w:ascii="Times New Roman" w:hAnsi="Times New Roman"/>
        </w:rPr>
        <w:t>”</w:t>
      </w:r>
      <w:r w:rsidRPr="00441039">
        <w:rPr>
          <w:rFonts w:ascii="Times New Roman" w:eastAsia="楷体" w:hAnsi="楷体"/>
        </w:rPr>
        <w:t>。</w:t>
      </w:r>
    </w:p>
    <w:p w:rsidR="007410B2" w:rsidRPr="00441039" w:rsidRDefault="007410B2" w:rsidP="007410B2">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lastRenderedPageBreak/>
        <w:t>答案：</w:t>
      </w:r>
      <w:r w:rsidRPr="00441039">
        <w:rPr>
          <w:rFonts w:ascii="Times New Roman" w:hAnsi="宋体"/>
        </w:rPr>
        <w:t>D</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Times New Roman"/>
          <w:b/>
        </w:rPr>
        <w:t>8</w:t>
      </w:r>
      <w:r w:rsidRPr="00441039">
        <w:rPr>
          <w:rFonts w:ascii="Times New Roman" w:hAnsi="Times New Roman"/>
        </w:rPr>
        <w:t>.</w:t>
      </w:r>
      <w:r w:rsidRPr="00441039">
        <w:rPr>
          <w:rFonts w:ascii="Times New Roman" w:hAnsi="宋体"/>
        </w:rPr>
        <w:t>下列对文章内容的概括和分析</w:t>
      </w:r>
      <w:r w:rsidRPr="00441039">
        <w:rPr>
          <w:rFonts w:ascii="Times New Roman" w:hAnsi="宋体"/>
        </w:rPr>
        <w:t>,</w:t>
      </w:r>
      <w:r w:rsidRPr="00441039">
        <w:rPr>
          <w:rFonts w:ascii="Times New Roman" w:hAnsi="宋体"/>
        </w:rPr>
        <w:t>不正确的一项是</w:t>
      </w:r>
      <w:r w:rsidRPr="00441039">
        <w:rPr>
          <w:rFonts w:ascii="Times New Roman" w:hAnsi="宋体"/>
        </w:rPr>
        <w:ptab w:relativeTo="margin" w:alignment="right" w:leader="none"/>
      </w:r>
      <w:r w:rsidRPr="00441039">
        <w:rPr>
          <w:rFonts w:ascii="Times New Roman" w:hAnsi="宋体"/>
        </w:rPr>
        <w:t>(</w:t>
      </w:r>
      <w:r w:rsidRPr="00441039">
        <w:rPr>
          <w:rFonts w:ascii="Times New Roman" w:hAnsi="宋体"/>
        </w:rPr>
        <w:t xml:space="preserve">　　</w:t>
      </w:r>
      <w:r w:rsidRPr="00441039">
        <w:rPr>
          <w:rFonts w:ascii="Times New Roman" w:hAnsi="宋体"/>
        </w:rPr>
        <w:t>)</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文章以庄宗极盛之时</w:t>
      </w:r>
      <w:r w:rsidRPr="00441039">
        <w:rPr>
          <w:rFonts w:ascii="Times New Roman" w:hAnsi="Times New Roman"/>
        </w:rPr>
        <w:t>“</w:t>
      </w:r>
      <w:r w:rsidRPr="00441039">
        <w:rPr>
          <w:rFonts w:ascii="Times New Roman" w:hAnsi="宋体"/>
        </w:rPr>
        <w:t>其意气之盛</w:t>
      </w:r>
      <w:r w:rsidRPr="00441039">
        <w:rPr>
          <w:rFonts w:ascii="Times New Roman" w:hAnsi="宋体"/>
        </w:rPr>
        <w:t>,</w:t>
      </w:r>
      <w:r w:rsidRPr="00441039">
        <w:rPr>
          <w:rFonts w:ascii="Times New Roman" w:hAnsi="宋体"/>
        </w:rPr>
        <w:t>可谓壮哉</w:t>
      </w:r>
      <w:r w:rsidRPr="00441039">
        <w:rPr>
          <w:rFonts w:ascii="Times New Roman" w:hAnsi="Times New Roman"/>
        </w:rPr>
        <w:t>”</w:t>
      </w:r>
      <w:r w:rsidRPr="00441039">
        <w:rPr>
          <w:rFonts w:ascii="Times New Roman" w:hAnsi="宋体"/>
        </w:rPr>
        <w:t>的情景</w:t>
      </w:r>
      <w:r w:rsidRPr="00441039">
        <w:rPr>
          <w:rFonts w:ascii="Times New Roman" w:hAnsi="宋体"/>
        </w:rPr>
        <w:t>,</w:t>
      </w:r>
      <w:r w:rsidRPr="00441039">
        <w:rPr>
          <w:rFonts w:ascii="Times New Roman" w:hAnsi="宋体"/>
        </w:rPr>
        <w:t>与极衰之时</w:t>
      </w:r>
      <w:r w:rsidRPr="00441039">
        <w:rPr>
          <w:rFonts w:ascii="Times New Roman" w:hAnsi="Times New Roman"/>
        </w:rPr>
        <w:t>“</w:t>
      </w:r>
      <w:r w:rsidRPr="00441039">
        <w:rPr>
          <w:rFonts w:ascii="Times New Roman" w:hAnsi="宋体"/>
        </w:rPr>
        <w:t>士卒离散</w:t>
      </w:r>
      <w:r w:rsidRPr="00441039">
        <w:rPr>
          <w:rFonts w:ascii="Times New Roman" w:hAnsi="Times New Roman"/>
        </w:rPr>
        <w:t>”“</w:t>
      </w:r>
      <w:r w:rsidRPr="00441039">
        <w:rPr>
          <w:rFonts w:ascii="Times New Roman" w:hAnsi="宋体"/>
        </w:rPr>
        <w:t>泣下沾襟</w:t>
      </w:r>
      <w:r w:rsidRPr="00441039">
        <w:rPr>
          <w:rFonts w:ascii="Times New Roman" w:hAnsi="Times New Roman"/>
        </w:rPr>
        <w:t>”</w:t>
      </w:r>
      <w:r w:rsidRPr="00441039">
        <w:rPr>
          <w:rFonts w:ascii="Times New Roman" w:hAnsi="宋体"/>
        </w:rPr>
        <w:t>的惨状进行对比</w:t>
      </w:r>
      <w:r w:rsidRPr="00441039">
        <w:rPr>
          <w:rFonts w:ascii="Times New Roman" w:hAnsi="宋体"/>
        </w:rPr>
        <w:t>,</w:t>
      </w:r>
      <w:r w:rsidRPr="00441039">
        <w:rPr>
          <w:rFonts w:ascii="Times New Roman" w:hAnsi="宋体"/>
        </w:rPr>
        <w:t>鲜明地推导出成败由人的道理。</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文章通过一个</w:t>
      </w:r>
      <w:r w:rsidRPr="00441039">
        <w:rPr>
          <w:rFonts w:ascii="Times New Roman" w:hAnsi="Times New Roman"/>
        </w:rPr>
        <w:t>“</w:t>
      </w:r>
      <w:r w:rsidRPr="00441039">
        <w:rPr>
          <w:rFonts w:ascii="Times New Roman" w:hAnsi="宋体"/>
        </w:rPr>
        <w:t>夫</w:t>
      </w:r>
      <w:r w:rsidRPr="00441039">
        <w:rPr>
          <w:rFonts w:ascii="Times New Roman" w:hAnsi="Times New Roman"/>
        </w:rPr>
        <w:t>”</w:t>
      </w:r>
      <w:r w:rsidRPr="00441039">
        <w:rPr>
          <w:rFonts w:ascii="Times New Roman" w:hAnsi="宋体"/>
        </w:rPr>
        <w:t>字</w:t>
      </w:r>
      <w:r w:rsidRPr="00441039">
        <w:rPr>
          <w:rFonts w:ascii="Times New Roman" w:hAnsi="宋体"/>
        </w:rPr>
        <w:t>,</w:t>
      </w:r>
      <w:r w:rsidRPr="00441039">
        <w:rPr>
          <w:rFonts w:ascii="Times New Roman" w:hAnsi="宋体"/>
        </w:rPr>
        <w:t>引出</w:t>
      </w:r>
      <w:r w:rsidRPr="00441039">
        <w:rPr>
          <w:rFonts w:ascii="Times New Roman" w:hAnsi="Times New Roman"/>
        </w:rPr>
        <w:t>“</w:t>
      </w:r>
      <w:r w:rsidRPr="00441039">
        <w:rPr>
          <w:rFonts w:ascii="Times New Roman" w:hAnsi="宋体"/>
        </w:rPr>
        <w:t>祸患常积于忽微</w:t>
      </w:r>
      <w:r w:rsidRPr="00441039">
        <w:rPr>
          <w:rFonts w:ascii="Times New Roman" w:hAnsi="宋体"/>
        </w:rPr>
        <w:t>,</w:t>
      </w:r>
      <w:r w:rsidRPr="00441039">
        <w:rPr>
          <w:rFonts w:ascii="Times New Roman" w:hAnsi="宋体"/>
        </w:rPr>
        <w:t>而智勇多困于所溺</w:t>
      </w:r>
      <w:r w:rsidRPr="00441039">
        <w:rPr>
          <w:rFonts w:ascii="Times New Roman" w:hAnsi="Times New Roman"/>
        </w:rPr>
        <w:t>”</w:t>
      </w:r>
      <w:r w:rsidRPr="00441039">
        <w:rPr>
          <w:rFonts w:ascii="Times New Roman" w:hAnsi="宋体"/>
        </w:rPr>
        <w:t>的结论。这一结论既着眼于总结历史教训</w:t>
      </w:r>
      <w:r w:rsidRPr="00441039">
        <w:rPr>
          <w:rFonts w:ascii="Times New Roman" w:hAnsi="宋体"/>
        </w:rPr>
        <w:t>,</w:t>
      </w:r>
      <w:r w:rsidRPr="00441039">
        <w:rPr>
          <w:rFonts w:ascii="Times New Roman" w:hAnsi="宋体"/>
        </w:rPr>
        <w:t>又含蓄地提醒北宋王朝统治者</w:t>
      </w:r>
      <w:r w:rsidRPr="00441039">
        <w:rPr>
          <w:rFonts w:ascii="Times New Roman" w:hAnsi="宋体"/>
        </w:rPr>
        <w:t>,</w:t>
      </w:r>
      <w:r w:rsidRPr="00441039">
        <w:rPr>
          <w:rFonts w:ascii="Times New Roman" w:hAnsi="宋体"/>
        </w:rPr>
        <w:t>应吸取历史教训</w:t>
      </w:r>
      <w:r w:rsidRPr="00441039">
        <w:rPr>
          <w:rFonts w:ascii="Times New Roman" w:hAnsi="宋体"/>
        </w:rPr>
        <w:t>,</w:t>
      </w:r>
      <w:r w:rsidRPr="00441039">
        <w:rPr>
          <w:rFonts w:ascii="Times New Roman" w:hAnsi="宋体"/>
        </w:rPr>
        <w:t>居安思危</w:t>
      </w:r>
      <w:r w:rsidRPr="00441039">
        <w:rPr>
          <w:rFonts w:ascii="Times New Roman" w:hAnsi="宋体"/>
        </w:rPr>
        <w:t>,</w:t>
      </w:r>
      <w:r w:rsidRPr="00441039">
        <w:rPr>
          <w:rFonts w:ascii="Times New Roman" w:hAnsi="宋体"/>
        </w:rPr>
        <w:t>防微杜渐</w:t>
      </w:r>
      <w:r w:rsidRPr="00441039">
        <w:rPr>
          <w:rFonts w:ascii="Times New Roman" w:hAnsi="宋体"/>
        </w:rPr>
        <w:t>,</w:t>
      </w:r>
      <w:r w:rsidRPr="00441039">
        <w:rPr>
          <w:rFonts w:ascii="Times New Roman" w:hAnsi="宋体"/>
        </w:rPr>
        <w:t>以免重蹈庄宗的覆辙。</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岂得之难而失之易欤</w:t>
      </w:r>
      <w:r w:rsidRPr="00441039">
        <w:rPr>
          <w:rFonts w:ascii="Times New Roman" w:hAnsi="宋体"/>
        </w:rPr>
        <w:t>?</w:t>
      </w:r>
      <w:r w:rsidRPr="00441039">
        <w:rPr>
          <w:rFonts w:ascii="Times New Roman" w:hAnsi="宋体"/>
        </w:rPr>
        <w:t>抑本其成败之迹</w:t>
      </w:r>
      <w:r w:rsidRPr="00441039">
        <w:rPr>
          <w:rFonts w:ascii="Times New Roman" w:hAnsi="宋体"/>
        </w:rPr>
        <w:t>,</w:t>
      </w:r>
      <w:r w:rsidRPr="00441039">
        <w:rPr>
          <w:rFonts w:ascii="Times New Roman" w:hAnsi="宋体"/>
        </w:rPr>
        <w:t>而皆自于人欤</w:t>
      </w:r>
      <w:r w:rsidRPr="00441039">
        <w:rPr>
          <w:rFonts w:ascii="Times New Roman" w:hAnsi="宋体"/>
        </w:rPr>
        <w:t>?</w:t>
      </w:r>
      <w:r w:rsidRPr="00441039">
        <w:rPr>
          <w:rFonts w:ascii="Times New Roman" w:hAnsi="Times New Roman"/>
        </w:rPr>
        <w:t>”</w:t>
      </w:r>
      <w:r w:rsidRPr="00441039">
        <w:rPr>
          <w:rFonts w:ascii="Times New Roman" w:hAnsi="宋体"/>
        </w:rPr>
        <w:t>前句以反问的形式肯定得天下难失天下易</w:t>
      </w:r>
      <w:r w:rsidRPr="00441039">
        <w:rPr>
          <w:rFonts w:ascii="Times New Roman" w:hAnsi="宋体"/>
        </w:rPr>
        <w:t>,</w:t>
      </w:r>
      <w:r w:rsidRPr="00441039">
        <w:rPr>
          <w:rFonts w:ascii="Times New Roman" w:hAnsi="宋体"/>
        </w:rPr>
        <w:t>后句则强调成败在于</w:t>
      </w:r>
      <w:r w:rsidRPr="00441039">
        <w:rPr>
          <w:rFonts w:ascii="Times New Roman" w:hAnsi="Times New Roman"/>
        </w:rPr>
        <w:t>“</w:t>
      </w:r>
      <w:r w:rsidRPr="00441039">
        <w:rPr>
          <w:rFonts w:ascii="Times New Roman" w:hAnsi="宋体"/>
        </w:rPr>
        <w:t>人事</w:t>
      </w:r>
      <w:r w:rsidRPr="00441039">
        <w:rPr>
          <w:rFonts w:ascii="Times New Roman" w:hAnsi="Times New Roman"/>
        </w:rPr>
        <w:t>”</w:t>
      </w:r>
      <w:r w:rsidRPr="00441039">
        <w:rPr>
          <w:rFonts w:ascii="Times New Roman" w:hAnsi="宋体"/>
        </w:rPr>
        <w:t>。</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忧劳可以兴国</w:t>
      </w:r>
      <w:r w:rsidRPr="00441039">
        <w:rPr>
          <w:rFonts w:ascii="Times New Roman" w:hAnsi="宋体"/>
        </w:rPr>
        <w:t>,</w:t>
      </w:r>
      <w:r w:rsidRPr="00441039">
        <w:rPr>
          <w:rFonts w:ascii="Times New Roman" w:hAnsi="宋体"/>
        </w:rPr>
        <w:t>逸豫可以亡身</w:t>
      </w:r>
      <w:r w:rsidRPr="00441039">
        <w:rPr>
          <w:rFonts w:ascii="Times New Roman" w:hAnsi="Times New Roman"/>
        </w:rPr>
        <w:t>”</w:t>
      </w:r>
      <w:r w:rsidRPr="00441039">
        <w:rPr>
          <w:rFonts w:ascii="Times New Roman" w:hAnsi="宋体"/>
        </w:rPr>
        <w:t>,</w:t>
      </w:r>
      <w:r w:rsidRPr="00441039">
        <w:rPr>
          <w:rFonts w:ascii="Times New Roman" w:hAnsi="宋体"/>
        </w:rPr>
        <w:t>对称的语句与文章开头的论断相呼应</w:t>
      </w:r>
      <w:r w:rsidRPr="00441039">
        <w:rPr>
          <w:rFonts w:ascii="Times New Roman" w:hAnsi="宋体"/>
        </w:rPr>
        <w:t>,</w:t>
      </w:r>
      <w:r w:rsidRPr="00441039">
        <w:rPr>
          <w:rFonts w:ascii="Times New Roman" w:hAnsi="宋体"/>
        </w:rPr>
        <w:t>揭示了</w:t>
      </w:r>
      <w:r w:rsidRPr="00441039">
        <w:rPr>
          <w:rFonts w:ascii="Times New Roman" w:hAnsi="Times New Roman"/>
        </w:rPr>
        <w:t>“</w:t>
      </w:r>
      <w:r w:rsidRPr="00441039">
        <w:rPr>
          <w:rFonts w:ascii="Times New Roman" w:hAnsi="宋体"/>
        </w:rPr>
        <w:t>人事</w:t>
      </w:r>
      <w:r w:rsidRPr="00441039">
        <w:rPr>
          <w:rFonts w:ascii="Times New Roman" w:hAnsi="Times New Roman"/>
        </w:rPr>
        <w:t>”</w:t>
      </w:r>
      <w:r w:rsidRPr="00441039">
        <w:rPr>
          <w:rFonts w:ascii="Times New Roman" w:hAnsi="宋体"/>
        </w:rPr>
        <w:t>的具体含义</w:t>
      </w:r>
      <w:r w:rsidRPr="00441039">
        <w:rPr>
          <w:rFonts w:ascii="Times New Roman" w:hAnsi="宋体"/>
        </w:rPr>
        <w:t>,</w:t>
      </w:r>
      <w:r w:rsidRPr="00441039">
        <w:rPr>
          <w:rFonts w:ascii="Times New Roman" w:hAnsi="宋体"/>
        </w:rPr>
        <w:t>强化了文章的观点。</w:t>
      </w:r>
    </w:p>
    <w:p w:rsidR="007410B2" w:rsidRPr="00441039" w:rsidRDefault="007410B2" w:rsidP="007410B2">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C</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肯定得天下难失天下易</w:t>
      </w:r>
      <w:r w:rsidRPr="00441039">
        <w:rPr>
          <w:rFonts w:ascii="Times New Roman" w:hAnsi="Times New Roman"/>
        </w:rPr>
        <w:t>”</w:t>
      </w:r>
      <w:r w:rsidRPr="00441039">
        <w:rPr>
          <w:rFonts w:ascii="Times New Roman" w:eastAsia="楷体" w:hAnsi="楷体"/>
        </w:rPr>
        <w:t>一说不准确</w:t>
      </w:r>
      <w:r w:rsidRPr="00441039">
        <w:rPr>
          <w:rFonts w:ascii="Times New Roman" w:hAnsi="宋体"/>
        </w:rPr>
        <w:t>,</w:t>
      </w:r>
      <w:r w:rsidRPr="00441039">
        <w:rPr>
          <w:rFonts w:ascii="Times New Roman" w:eastAsia="楷体" w:hAnsi="楷体"/>
        </w:rPr>
        <w:t>应为</w:t>
      </w:r>
      <w:r w:rsidRPr="00441039">
        <w:rPr>
          <w:rFonts w:ascii="Times New Roman" w:hAnsi="Times New Roman"/>
        </w:rPr>
        <w:t>“</w:t>
      </w:r>
      <w:r w:rsidRPr="00441039">
        <w:rPr>
          <w:rFonts w:ascii="Times New Roman" w:eastAsia="楷体" w:hAnsi="楷体"/>
        </w:rPr>
        <w:t>否定</w:t>
      </w:r>
      <w:r w:rsidRPr="00441039">
        <w:rPr>
          <w:rFonts w:ascii="Times New Roman" w:hAnsi="Times New Roman"/>
        </w:rPr>
        <w:t>”</w:t>
      </w:r>
      <w:r w:rsidRPr="00441039">
        <w:rPr>
          <w:rFonts w:ascii="Times New Roman" w:eastAsia="楷体" w:hAnsi="楷体"/>
        </w:rPr>
        <w:t>。</w:t>
      </w:r>
    </w:p>
    <w:p w:rsidR="007410B2" w:rsidRPr="00441039" w:rsidRDefault="007410B2" w:rsidP="007410B2">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C</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Times New Roman"/>
          <w:b/>
        </w:rPr>
        <w:t>9</w:t>
      </w:r>
      <w:r w:rsidRPr="00441039">
        <w:rPr>
          <w:rFonts w:ascii="Times New Roman" w:hAnsi="Times New Roman"/>
        </w:rPr>
        <w:t>.</w:t>
      </w:r>
      <w:r w:rsidRPr="00441039">
        <w:rPr>
          <w:rFonts w:ascii="Times New Roman" w:hAnsi="宋体"/>
        </w:rPr>
        <w:t>把文中画横线的句子翻译成现代汉语。</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(1)</w:t>
      </w:r>
      <w:r w:rsidRPr="00441039">
        <w:rPr>
          <w:rFonts w:ascii="Times New Roman" w:hAnsi="宋体"/>
        </w:rPr>
        <w:t>而告以成功</w:t>
      </w:r>
      <w:r w:rsidRPr="00441039">
        <w:rPr>
          <w:rFonts w:ascii="Times New Roman" w:hAnsi="宋体"/>
        </w:rPr>
        <w:t>,</w:t>
      </w:r>
      <w:r w:rsidRPr="00441039">
        <w:rPr>
          <w:rFonts w:ascii="Times New Roman" w:hAnsi="宋体"/>
        </w:rPr>
        <w:t>其意气之盛</w:t>
      </w:r>
      <w:r w:rsidRPr="00441039">
        <w:rPr>
          <w:rFonts w:ascii="Times New Roman" w:hAnsi="宋体"/>
        </w:rPr>
        <w:t>,</w:t>
      </w:r>
      <w:r w:rsidRPr="00441039">
        <w:rPr>
          <w:rFonts w:ascii="Times New Roman" w:hAnsi="宋体"/>
        </w:rPr>
        <w:t>可谓壮哉</w:t>
      </w:r>
      <w:r w:rsidRPr="00441039">
        <w:rPr>
          <w:rFonts w:ascii="Times New Roman" w:hAnsi="宋体"/>
        </w:rPr>
        <w:t>!</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(2)</w:t>
      </w:r>
      <w:r w:rsidRPr="00441039">
        <w:rPr>
          <w:rFonts w:ascii="Times New Roman" w:hAnsi="宋体"/>
        </w:rPr>
        <w:t>及其衰也</w:t>
      </w:r>
      <w:r w:rsidRPr="00441039">
        <w:rPr>
          <w:rFonts w:ascii="Times New Roman" w:hAnsi="宋体"/>
        </w:rPr>
        <w:t>,</w:t>
      </w:r>
      <w:r w:rsidRPr="00441039">
        <w:rPr>
          <w:rFonts w:ascii="Times New Roman" w:hAnsi="宋体"/>
        </w:rPr>
        <w:t>数十伶人困之</w:t>
      </w:r>
      <w:r w:rsidRPr="00441039">
        <w:rPr>
          <w:rFonts w:ascii="Times New Roman" w:hAnsi="宋体"/>
        </w:rPr>
        <w:t>,</w:t>
      </w:r>
      <w:r w:rsidRPr="00441039">
        <w:rPr>
          <w:rFonts w:ascii="Times New Roman" w:hAnsi="宋体"/>
        </w:rPr>
        <w:t>而身死国灭</w:t>
      </w:r>
      <w:r w:rsidRPr="00441039">
        <w:rPr>
          <w:rFonts w:ascii="Times New Roman" w:hAnsi="宋体"/>
        </w:rPr>
        <w:t>,</w:t>
      </w:r>
      <w:r w:rsidRPr="00441039">
        <w:rPr>
          <w:rFonts w:ascii="Times New Roman" w:hAnsi="宋体"/>
        </w:rPr>
        <w:t>为天下笑。</w:t>
      </w:r>
    </w:p>
    <w:p w:rsidR="007410B2" w:rsidRPr="00441039" w:rsidRDefault="007410B2" w:rsidP="007410B2">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参考答案：</w:t>
      </w:r>
      <w:r w:rsidRPr="00441039">
        <w:rPr>
          <w:rFonts w:ascii="Times New Roman" w:hAnsi="宋体"/>
        </w:rPr>
        <w:t>(1)</w:t>
      </w:r>
      <w:r w:rsidRPr="00441039">
        <w:rPr>
          <w:rFonts w:ascii="Times New Roman" w:hAnsi="宋体"/>
        </w:rPr>
        <w:t>向先王禀告成功的时候</w:t>
      </w:r>
      <w:r w:rsidRPr="00441039">
        <w:rPr>
          <w:rFonts w:ascii="Times New Roman" w:hAnsi="宋体"/>
        </w:rPr>
        <w:t>,</w:t>
      </w:r>
      <w:r w:rsidRPr="00441039">
        <w:rPr>
          <w:rFonts w:ascii="Times New Roman" w:hAnsi="宋体"/>
        </w:rPr>
        <w:t>他意气骄盛</w:t>
      </w:r>
      <w:r w:rsidRPr="00441039">
        <w:rPr>
          <w:rFonts w:ascii="Times New Roman" w:hAnsi="宋体"/>
        </w:rPr>
        <w:t>,</w:t>
      </w:r>
      <w:r w:rsidRPr="00441039">
        <w:rPr>
          <w:rFonts w:ascii="Times New Roman" w:hAnsi="宋体"/>
        </w:rPr>
        <w:t>多么雄壮啊</w:t>
      </w:r>
      <w:r w:rsidRPr="00441039">
        <w:rPr>
          <w:rFonts w:ascii="Times New Roman" w:hAnsi="宋体"/>
        </w:rPr>
        <w:t>!</w:t>
      </w:r>
    </w:p>
    <w:p w:rsidR="007410B2" w:rsidRPr="00441039" w:rsidRDefault="007410B2" w:rsidP="007410B2">
      <w:pPr>
        <w:tabs>
          <w:tab w:val="left" w:pos="1621"/>
          <w:tab w:val="left" w:pos="2914"/>
          <w:tab w:val="left" w:pos="3997"/>
          <w:tab w:val="left" w:pos="5074"/>
        </w:tabs>
        <w:ind w:firstLineChars="200" w:firstLine="420"/>
        <w:rPr>
          <w:rFonts w:ascii="Times New Roman" w:hAnsi="宋体"/>
        </w:rPr>
      </w:pPr>
      <w:r w:rsidRPr="00441039">
        <w:rPr>
          <w:rFonts w:ascii="Times New Roman" w:hAnsi="宋体"/>
        </w:rPr>
        <w:t>(2)</w:t>
      </w:r>
      <w:r w:rsidRPr="00441039">
        <w:rPr>
          <w:rFonts w:ascii="Times New Roman" w:hAnsi="宋体"/>
        </w:rPr>
        <w:t>等到他衰败的时候</w:t>
      </w:r>
      <w:r w:rsidRPr="00441039">
        <w:rPr>
          <w:rFonts w:ascii="Times New Roman" w:hAnsi="宋体"/>
        </w:rPr>
        <w:t>,</w:t>
      </w:r>
      <w:r w:rsidRPr="00441039">
        <w:rPr>
          <w:rFonts w:ascii="Times New Roman" w:hAnsi="宋体"/>
        </w:rPr>
        <w:t>几十个伶人围困他</w:t>
      </w:r>
      <w:r w:rsidRPr="00441039">
        <w:rPr>
          <w:rFonts w:ascii="Times New Roman" w:hAnsi="宋体"/>
        </w:rPr>
        <w:t>,</w:t>
      </w:r>
      <w:r w:rsidRPr="00441039">
        <w:rPr>
          <w:rFonts w:ascii="Times New Roman" w:hAnsi="宋体"/>
        </w:rPr>
        <w:t>最后他被杀死了</w:t>
      </w:r>
      <w:r w:rsidRPr="00441039">
        <w:rPr>
          <w:rFonts w:ascii="Times New Roman" w:hAnsi="宋体"/>
        </w:rPr>
        <w:t>,</w:t>
      </w:r>
      <w:r w:rsidRPr="00441039">
        <w:rPr>
          <w:rFonts w:ascii="Times New Roman" w:hAnsi="宋体"/>
        </w:rPr>
        <w:t>国家灭亡</w:t>
      </w:r>
      <w:r w:rsidRPr="00441039">
        <w:rPr>
          <w:rFonts w:ascii="Times New Roman" w:hAnsi="宋体"/>
        </w:rPr>
        <w:t>,</w:t>
      </w:r>
      <w:r w:rsidRPr="00441039">
        <w:rPr>
          <w:rFonts w:ascii="Times New Roman" w:hAnsi="宋体"/>
        </w:rPr>
        <w:t>被天下人讥笑。</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w:t>
      </w:r>
      <w:r w:rsidRPr="00441039">
        <w:rPr>
          <w:rFonts w:ascii="Arial" w:eastAsia="黑体" w:hAnsi="黑体"/>
        </w:rPr>
        <w:t>二</w:t>
      </w:r>
      <w:r w:rsidRPr="00441039">
        <w:rPr>
          <w:rFonts w:ascii="Times New Roman" w:hAnsi="宋体"/>
        </w:rPr>
        <w:t>)</w:t>
      </w:r>
      <w:r w:rsidRPr="00441039">
        <w:rPr>
          <w:rFonts w:ascii="Arial" w:eastAsia="黑体" w:hAnsi="黑体"/>
        </w:rPr>
        <w:t>拓展延伸</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(2015</w:t>
      </w:r>
      <w:r w:rsidRPr="00441039">
        <w:rPr>
          <w:rFonts w:ascii="Times New Roman" w:hAnsi="Times New Roman"/>
        </w:rPr>
        <w:t>·</w:t>
      </w:r>
      <w:r w:rsidRPr="00441039">
        <w:rPr>
          <w:rFonts w:ascii="Times New Roman" w:eastAsia="楷体" w:hAnsi="楷体"/>
        </w:rPr>
        <w:t>重庆高考</w:t>
      </w:r>
      <w:r w:rsidRPr="00441039">
        <w:rPr>
          <w:rFonts w:ascii="Times New Roman" w:hAnsi="宋体"/>
        </w:rPr>
        <w:t>)</w:t>
      </w:r>
      <w:r w:rsidRPr="00441039">
        <w:rPr>
          <w:rFonts w:ascii="Arial" w:eastAsia="黑体" w:hAnsi="黑体"/>
        </w:rPr>
        <w:t>阅读下面的文字</w:t>
      </w:r>
      <w:r w:rsidRPr="00441039">
        <w:rPr>
          <w:rFonts w:ascii="Times New Roman" w:hAnsi="宋体"/>
        </w:rPr>
        <w:t>,</w:t>
      </w:r>
      <w:r w:rsidRPr="00441039">
        <w:rPr>
          <w:rFonts w:ascii="Arial" w:eastAsia="黑体" w:hAnsi="黑体"/>
        </w:rPr>
        <w:t>完成第</w:t>
      </w:r>
      <w:r w:rsidRPr="00441039">
        <w:rPr>
          <w:rFonts w:ascii="Times New Roman" w:hAnsi="宋体"/>
        </w:rPr>
        <w:t>10~13</w:t>
      </w:r>
      <w:r w:rsidRPr="00441039">
        <w:rPr>
          <w:rFonts w:ascii="Arial" w:eastAsia="黑体" w:hAnsi="黑体"/>
        </w:rPr>
        <w:t>题。</w:t>
      </w:r>
      <w:r w:rsidRPr="00441039">
        <w:rPr>
          <w:rFonts w:ascii="Times New Roman" w:hAnsi="宋体"/>
          <w:sz w:val="20"/>
        </w:rPr>
        <w:t>(</w:t>
      </w:r>
      <w:r w:rsidRPr="00441039">
        <w:rPr>
          <w:rFonts w:ascii="Arial" w:eastAsia="黑体" w:hAnsi="黑体"/>
          <w:sz w:val="20"/>
        </w:rPr>
        <w:t>导学号</w:t>
      </w:r>
      <w:r w:rsidRPr="00441039">
        <w:rPr>
          <w:rFonts w:ascii="Times New Roman" w:hAnsi="宋体"/>
          <w:sz w:val="20"/>
        </w:rPr>
        <w:t>50710034)</w:t>
      </w:r>
    </w:p>
    <w:p w:rsidR="007410B2" w:rsidRPr="00441039" w:rsidRDefault="007410B2" w:rsidP="007410B2">
      <w:pPr>
        <w:tabs>
          <w:tab w:val="left" w:pos="1621"/>
          <w:tab w:val="left" w:pos="2914"/>
          <w:tab w:val="left" w:pos="3997"/>
          <w:tab w:val="left" w:pos="5074"/>
        </w:tabs>
        <w:jc w:val="center"/>
        <w:rPr>
          <w:rFonts w:ascii="Times New Roman" w:hAnsi="宋体"/>
        </w:rPr>
      </w:pPr>
      <w:r w:rsidRPr="00441039">
        <w:rPr>
          <w:rFonts w:eastAsia="方正宋黑_GBK"/>
        </w:rPr>
        <w:t>赠医者汤伯高序</w:t>
      </w:r>
    </w:p>
    <w:p w:rsidR="007410B2" w:rsidRDefault="007410B2" w:rsidP="007410B2">
      <w:pPr>
        <w:tabs>
          <w:tab w:val="left" w:pos="1621"/>
          <w:tab w:val="left" w:pos="2914"/>
          <w:tab w:val="left" w:pos="3997"/>
          <w:tab w:val="left" w:pos="5074"/>
        </w:tabs>
        <w:rPr>
          <w:rFonts w:ascii="Times New Roman" w:hAnsi="宋体"/>
        </w:rPr>
      </w:pPr>
      <w:r w:rsidRPr="00441039">
        <w:rPr>
          <w:rFonts w:ascii="Times New Roman" w:eastAsia="楷体" w:hAnsi="楷体"/>
        </w:rPr>
        <w:tab/>
      </w:r>
      <w:r w:rsidRPr="00441039">
        <w:rPr>
          <w:rFonts w:ascii="Times New Roman" w:hAnsi="宋体"/>
        </w:rPr>
        <w:t>[</w:t>
      </w:r>
      <w:r w:rsidRPr="00441039">
        <w:rPr>
          <w:rFonts w:ascii="Times New Roman" w:eastAsia="楷体" w:hAnsi="楷体"/>
        </w:rPr>
        <w:t>元</w:t>
      </w:r>
      <w:r w:rsidRPr="00441039">
        <w:rPr>
          <w:rFonts w:ascii="Times New Roman" w:hAnsi="宋体"/>
        </w:rPr>
        <w:t>]</w:t>
      </w:r>
      <w:r w:rsidRPr="00441039">
        <w:rPr>
          <w:rFonts w:ascii="Times New Roman" w:eastAsia="楷体" w:hAnsi="楷体"/>
        </w:rPr>
        <w:t>揭傒斯</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eastAsia="楷体" w:hAnsi="楷体"/>
        </w:rPr>
        <w:t>楚俗信巫不信医</w:t>
      </w:r>
      <w:r w:rsidRPr="00441039">
        <w:rPr>
          <w:rFonts w:ascii="Times New Roman" w:hAnsi="宋体"/>
        </w:rPr>
        <w:t>,</w:t>
      </w:r>
      <w:r w:rsidRPr="00441039">
        <w:rPr>
          <w:rFonts w:ascii="Times New Roman" w:eastAsia="楷体" w:hAnsi="楷体"/>
        </w:rPr>
        <w:t>自三代以来为然</w:t>
      </w:r>
      <w:r w:rsidRPr="00441039">
        <w:rPr>
          <w:rFonts w:ascii="Times New Roman" w:hAnsi="宋体"/>
        </w:rPr>
        <w:t>,</w:t>
      </w:r>
      <w:r w:rsidRPr="00441039">
        <w:rPr>
          <w:rFonts w:ascii="Times New Roman" w:eastAsia="楷体" w:hAnsi="楷体"/>
        </w:rPr>
        <w:t>今为甚。凡疾不计久近浅深</w:t>
      </w:r>
      <w:r w:rsidRPr="00441039">
        <w:rPr>
          <w:rFonts w:ascii="Times New Roman" w:hAnsi="宋体"/>
        </w:rPr>
        <w:t>,</w:t>
      </w:r>
      <w:r w:rsidRPr="00441039">
        <w:rPr>
          <w:rFonts w:ascii="Times New Roman" w:eastAsia="楷体" w:hAnsi="楷体"/>
        </w:rPr>
        <w:t>药一入口不效</w:t>
      </w:r>
      <w:r w:rsidRPr="00441039">
        <w:rPr>
          <w:rFonts w:ascii="Times New Roman" w:hAnsi="宋体"/>
        </w:rPr>
        <w:t>,</w:t>
      </w:r>
      <w:r w:rsidRPr="00441039">
        <w:rPr>
          <w:rFonts w:ascii="Times New Roman" w:eastAsia="楷体" w:hAnsi="楷体"/>
        </w:rPr>
        <w:t>即</w:t>
      </w:r>
      <w:r w:rsidRPr="00441039">
        <w:rPr>
          <w:rFonts w:ascii="Times New Roman" w:eastAsia="楷体" w:hAnsi="楷体"/>
          <w:em w:val="dot"/>
        </w:rPr>
        <w:t>屏</w:t>
      </w:r>
      <w:r w:rsidRPr="00441039">
        <w:rPr>
          <w:rFonts w:ascii="Times New Roman" w:eastAsia="楷体" w:hAnsi="楷体"/>
        </w:rPr>
        <w:t>去。至于巫</w:t>
      </w:r>
      <w:r w:rsidRPr="00441039">
        <w:rPr>
          <w:rFonts w:ascii="Times New Roman" w:hAnsi="宋体"/>
        </w:rPr>
        <w:t>,</w:t>
      </w:r>
      <w:r w:rsidRPr="00441039">
        <w:rPr>
          <w:rFonts w:ascii="Times New Roman" w:eastAsia="楷体" w:hAnsi="楷体"/>
        </w:rPr>
        <w:t>反覆十数不效</w:t>
      </w:r>
      <w:r w:rsidRPr="00441039">
        <w:rPr>
          <w:rFonts w:ascii="Times New Roman" w:hAnsi="宋体"/>
        </w:rPr>
        <w:t>,</w:t>
      </w:r>
      <w:r w:rsidRPr="00441039">
        <w:rPr>
          <w:rFonts w:ascii="Times New Roman" w:eastAsia="楷体" w:hAnsi="楷体"/>
        </w:rPr>
        <w:t>不悔</w:t>
      </w:r>
      <w:r w:rsidRPr="00441039">
        <w:rPr>
          <w:rFonts w:ascii="Times New Roman" w:hAnsi="宋体"/>
        </w:rPr>
        <w:t>,</w:t>
      </w:r>
      <w:r w:rsidRPr="00441039">
        <w:rPr>
          <w:rFonts w:ascii="Times New Roman" w:eastAsia="楷体" w:hAnsi="楷体"/>
        </w:rPr>
        <w:t>且引咎痛自责</w:t>
      </w:r>
      <w:r w:rsidRPr="00441039">
        <w:rPr>
          <w:rFonts w:ascii="Times New Roman" w:hAnsi="宋体"/>
        </w:rPr>
        <w:t>,</w:t>
      </w:r>
      <w:r w:rsidRPr="00441039">
        <w:rPr>
          <w:rFonts w:ascii="Times New Roman" w:eastAsia="楷体" w:hAnsi="楷体"/>
          <w:color w:val="FF0000"/>
          <w:u w:val="single" w:color="000000"/>
        </w:rPr>
        <w:t>殚其财</w:t>
      </w:r>
      <w:r w:rsidRPr="00441039">
        <w:rPr>
          <w:rFonts w:ascii="Times New Roman" w:hAnsi="宋体"/>
          <w:color w:val="FF0000"/>
          <w:u w:val="single" w:color="000000"/>
        </w:rPr>
        <w:t>,</w:t>
      </w:r>
      <w:r w:rsidRPr="00441039">
        <w:rPr>
          <w:rFonts w:ascii="Times New Roman" w:eastAsia="楷体" w:hAnsi="楷体"/>
          <w:color w:val="FF0000"/>
          <w:u w:val="single" w:color="000000"/>
        </w:rPr>
        <w:t>竭其力</w:t>
      </w:r>
      <w:r w:rsidRPr="00441039">
        <w:rPr>
          <w:rFonts w:ascii="Times New Roman" w:hAnsi="宋体"/>
          <w:color w:val="FF0000"/>
          <w:u w:val="single" w:color="000000"/>
        </w:rPr>
        <w:t>,</w:t>
      </w:r>
      <w:r w:rsidRPr="00441039">
        <w:rPr>
          <w:rFonts w:ascii="Times New Roman" w:eastAsia="楷体" w:hAnsi="楷体"/>
          <w:color w:val="FF0000"/>
          <w:u w:val="single" w:color="000000"/>
        </w:rPr>
        <w:t>卒不效</w:t>
      </w:r>
      <w:r w:rsidRPr="00441039">
        <w:rPr>
          <w:rFonts w:ascii="Times New Roman" w:hAnsi="宋体"/>
          <w:color w:val="FF0000"/>
          <w:u w:val="single" w:color="000000"/>
        </w:rPr>
        <w:t>,</w:t>
      </w:r>
      <w:r w:rsidRPr="00441039">
        <w:rPr>
          <w:rFonts w:ascii="Times New Roman" w:eastAsia="楷体" w:hAnsi="楷体"/>
          <w:color w:val="FF0000"/>
          <w:u w:val="single" w:color="000000"/>
        </w:rPr>
        <w:t>且死</w:t>
      </w:r>
      <w:r w:rsidRPr="00441039">
        <w:rPr>
          <w:rFonts w:ascii="Times New Roman" w:hAnsi="宋体"/>
          <w:color w:val="FF0000"/>
          <w:u w:val="single" w:color="000000"/>
        </w:rPr>
        <w:t>,</w:t>
      </w:r>
      <w:r w:rsidRPr="00441039">
        <w:rPr>
          <w:rFonts w:ascii="Times New Roman" w:eastAsia="楷体" w:hAnsi="楷体"/>
          <w:color w:val="FF0000"/>
          <w:u w:val="single" w:color="000000"/>
        </w:rPr>
        <w:t>乃交责之曰</w:t>
      </w:r>
      <w:r w:rsidRPr="00441039">
        <w:rPr>
          <w:rFonts w:ascii="Times New Roman" w:hAnsi="宋体"/>
          <w:color w:val="FF0000"/>
          <w:u w:val="single" w:color="000000"/>
        </w:rPr>
        <w:t>,</w:t>
      </w:r>
      <w:r w:rsidRPr="00441039">
        <w:rPr>
          <w:rFonts w:ascii="Times New Roman" w:eastAsia="楷体" w:hAnsi="楷体"/>
          <w:color w:val="FF0000"/>
          <w:u w:val="single" w:color="000000"/>
        </w:rPr>
        <w:t>是医之误</w:t>
      </w:r>
      <w:r w:rsidRPr="00441039">
        <w:rPr>
          <w:rFonts w:ascii="Times New Roman" w:hAnsi="宋体"/>
          <w:color w:val="FF0000"/>
          <w:u w:val="single" w:color="000000"/>
        </w:rPr>
        <w:t>,</w:t>
      </w:r>
      <w:r w:rsidRPr="00441039">
        <w:rPr>
          <w:rFonts w:ascii="Times New Roman" w:eastAsia="楷体" w:hAnsi="楷体"/>
          <w:color w:val="FF0000"/>
          <w:u w:val="single" w:color="000000"/>
        </w:rPr>
        <w:t>而用巫之晚也。</w:t>
      </w:r>
      <w:r w:rsidRPr="00441039">
        <w:rPr>
          <w:rFonts w:ascii="Times New Roman" w:eastAsia="楷体" w:hAnsi="楷体"/>
        </w:rPr>
        <w:t>终不一语加咎巫。故功恒归于巫</w:t>
      </w:r>
      <w:r w:rsidRPr="00441039">
        <w:rPr>
          <w:rFonts w:ascii="Times New Roman" w:hAnsi="宋体"/>
        </w:rPr>
        <w:t>,</w:t>
      </w:r>
      <w:r w:rsidRPr="00441039">
        <w:rPr>
          <w:rFonts w:ascii="Times New Roman" w:eastAsia="楷体" w:hAnsi="楷体"/>
        </w:rPr>
        <w:t>而败恒归于医。效不效</w:t>
      </w:r>
      <w:r w:rsidRPr="00441039">
        <w:rPr>
          <w:rFonts w:ascii="Times New Roman" w:hAnsi="宋体"/>
        </w:rPr>
        <w:t>,</w:t>
      </w:r>
      <w:r w:rsidRPr="00441039">
        <w:rPr>
          <w:rFonts w:ascii="Times New Roman" w:eastAsia="楷体" w:hAnsi="楷体"/>
        </w:rPr>
        <w:t>巫恒受上赏而医辄后焉。故医之稍欲急于利、信于人</w:t>
      </w:r>
      <w:r w:rsidRPr="00441039">
        <w:rPr>
          <w:rFonts w:ascii="Times New Roman" w:hAnsi="宋体"/>
        </w:rPr>
        <w:t>,</w:t>
      </w:r>
      <w:r w:rsidRPr="00441039">
        <w:rPr>
          <w:rFonts w:ascii="Times New Roman" w:eastAsia="楷体" w:hAnsi="楷体"/>
        </w:rPr>
        <w:t>又必假邪魅之候以为</w:t>
      </w:r>
      <w:r w:rsidRPr="00441039">
        <w:rPr>
          <w:rFonts w:ascii="Times New Roman" w:eastAsia="楷体" w:hAnsi="楷体"/>
          <w:em w:val="dot"/>
        </w:rPr>
        <w:t>容</w:t>
      </w:r>
      <w:r w:rsidRPr="00441039">
        <w:rPr>
          <w:rFonts w:ascii="Times New Roman" w:hAnsi="宋体"/>
        </w:rPr>
        <w:t>,</w:t>
      </w:r>
      <w:r w:rsidRPr="00441039">
        <w:rPr>
          <w:rFonts w:ascii="Times New Roman" w:eastAsia="楷体" w:hAnsi="楷体"/>
        </w:rPr>
        <w:t>虽上智鲜不惑。甚而沅湘之间用人以祭非鬼</w:t>
      </w:r>
      <w:r w:rsidRPr="00441039">
        <w:rPr>
          <w:rFonts w:ascii="Times New Roman" w:hAnsi="宋体"/>
        </w:rPr>
        <w:t>,</w:t>
      </w:r>
      <w:r w:rsidRPr="00441039">
        <w:rPr>
          <w:rFonts w:ascii="Times New Roman" w:eastAsia="楷体" w:hAnsi="楷体"/>
        </w:rPr>
        <w:t>求利益</w:t>
      </w:r>
      <w:r w:rsidRPr="00441039">
        <w:rPr>
          <w:rFonts w:ascii="Times New Roman" w:hAnsi="宋体"/>
        </w:rPr>
        <w:t>,</w:t>
      </w:r>
      <w:r w:rsidRPr="00441039">
        <w:rPr>
          <w:rFonts w:ascii="Times New Roman" w:eastAsia="楷体" w:hAnsi="楷体"/>
        </w:rPr>
        <w:t>被重刑厚罚而不怨</w:t>
      </w:r>
      <w:r w:rsidRPr="00441039">
        <w:rPr>
          <w:rFonts w:ascii="Times New Roman" w:eastAsia="楷体" w:hAnsi="楷体"/>
          <w:em w:val="dot"/>
        </w:rPr>
        <w:t>恚</w:t>
      </w:r>
      <w:r w:rsidRPr="00441039">
        <w:rPr>
          <w:rFonts w:ascii="Times New Roman" w:hAnsi="宋体"/>
        </w:rPr>
        <w:t>,</w:t>
      </w:r>
      <w:r w:rsidRPr="00441039">
        <w:rPr>
          <w:rFonts w:ascii="Times New Roman" w:eastAsia="楷体" w:hAnsi="楷体"/>
        </w:rPr>
        <w:t>而巫之祸盘错深固不解矣。医之道既久不胜于巫</w:t>
      </w:r>
      <w:r w:rsidRPr="00441039">
        <w:rPr>
          <w:rFonts w:ascii="Times New Roman" w:hAnsi="宋体"/>
        </w:rPr>
        <w:t>,</w:t>
      </w:r>
      <w:r w:rsidRPr="00441039">
        <w:rPr>
          <w:rFonts w:ascii="Times New Roman" w:eastAsia="楷体" w:hAnsi="楷体"/>
        </w:rPr>
        <w:t>虽有良医且不得施其用</w:t>
      </w:r>
      <w:r w:rsidRPr="00441039">
        <w:rPr>
          <w:rFonts w:ascii="Times New Roman" w:hAnsi="宋体"/>
        </w:rPr>
        <w:t>,</w:t>
      </w:r>
      <w:r w:rsidRPr="00441039">
        <w:rPr>
          <w:rFonts w:ascii="Times New Roman" w:eastAsia="楷体" w:hAnsi="楷体"/>
        </w:rPr>
        <w:t>以成其名</w:t>
      </w:r>
      <w:r w:rsidRPr="00441039">
        <w:rPr>
          <w:rFonts w:ascii="Times New Roman" w:hAnsi="宋体"/>
        </w:rPr>
        <w:t>,</w:t>
      </w:r>
      <w:r w:rsidRPr="00441039">
        <w:rPr>
          <w:rFonts w:ascii="Times New Roman" w:eastAsia="楷体" w:hAnsi="楷体"/>
        </w:rPr>
        <w:t>而学者日以怠</w:t>
      </w:r>
      <w:r w:rsidRPr="00441039">
        <w:rPr>
          <w:rFonts w:ascii="Times New Roman" w:hAnsi="宋体"/>
        </w:rPr>
        <w:t>,</w:t>
      </w:r>
      <w:r w:rsidRPr="00441039">
        <w:rPr>
          <w:rFonts w:ascii="Times New Roman" w:eastAsia="楷体" w:hAnsi="楷体"/>
        </w:rPr>
        <w:t>故或旷数郡求一良医不可致。呜呼</w:t>
      </w:r>
      <w:r w:rsidRPr="00441039">
        <w:rPr>
          <w:rFonts w:ascii="Times New Roman" w:hAnsi="宋体"/>
        </w:rPr>
        <w:t>,</w:t>
      </w:r>
      <w:r w:rsidRPr="00441039">
        <w:rPr>
          <w:rFonts w:ascii="Times New Roman" w:eastAsia="楷体" w:hAnsi="楷体"/>
        </w:rPr>
        <w:t>其先王之道不明欤</w:t>
      </w:r>
      <w:r w:rsidRPr="00441039">
        <w:rPr>
          <w:rFonts w:ascii="Times New Roman" w:hAnsi="宋体"/>
        </w:rPr>
        <w:t>?</w:t>
      </w:r>
      <w:r w:rsidRPr="00441039">
        <w:rPr>
          <w:rFonts w:ascii="Times New Roman" w:eastAsia="楷体" w:hAnsi="楷体"/>
        </w:rPr>
        <w:t>何巫之祸至此也</w:t>
      </w:r>
      <w:r w:rsidRPr="00441039">
        <w:rPr>
          <w:rFonts w:ascii="Times New Roman" w:hAnsi="宋体"/>
        </w:rPr>
        <w:t>!</w:t>
      </w:r>
      <w:r w:rsidRPr="00441039">
        <w:rPr>
          <w:rFonts w:ascii="Times New Roman" w:eastAsia="楷体" w:hAnsi="楷体"/>
        </w:rPr>
        <w:t>人之得终其天年</w:t>
      </w:r>
      <w:r w:rsidRPr="00441039">
        <w:rPr>
          <w:rFonts w:ascii="Times New Roman" w:hAnsi="宋体"/>
        </w:rPr>
        <w:t>,</w:t>
      </w:r>
      <w:r w:rsidRPr="00441039">
        <w:rPr>
          <w:rFonts w:ascii="Times New Roman" w:eastAsia="楷体" w:hAnsi="楷体"/>
        </w:rPr>
        <w:t>不其幸欤</w:t>
      </w:r>
      <w:r w:rsidRPr="00441039">
        <w:rPr>
          <w:rFonts w:ascii="Times New Roman" w:hAnsi="宋体"/>
        </w:rPr>
        <w:t>!</w:t>
      </w:r>
    </w:p>
    <w:p w:rsidR="007410B2" w:rsidRPr="00441039" w:rsidRDefault="007410B2" w:rsidP="007410B2">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rPr>
        <w:t>吾里有徐先生若虚者</w:t>
      </w:r>
      <w:r w:rsidRPr="00441039">
        <w:rPr>
          <w:rFonts w:ascii="Times New Roman" w:hAnsi="宋体"/>
        </w:rPr>
        <w:t>,</w:t>
      </w:r>
      <w:r w:rsidRPr="00441039">
        <w:rPr>
          <w:rFonts w:ascii="Times New Roman" w:eastAsia="楷体" w:hAnsi="楷体"/>
        </w:rPr>
        <w:t>郡大姓也。年十五举进士</w:t>
      </w:r>
      <w:r w:rsidRPr="00441039">
        <w:rPr>
          <w:rFonts w:ascii="Times New Roman" w:hAnsi="宋体"/>
        </w:rPr>
        <w:t>,</w:t>
      </w:r>
      <w:r w:rsidRPr="00441039">
        <w:rPr>
          <w:rFonts w:ascii="Times New Roman" w:eastAsia="楷体" w:hAnsi="楷体"/>
        </w:rPr>
        <w:t>即谢归业医。</w:t>
      </w:r>
      <w:r w:rsidRPr="00441039">
        <w:rPr>
          <w:rFonts w:ascii="Times New Roman" w:eastAsia="楷体" w:hAnsi="楷体"/>
          <w:color w:val="FF0000"/>
          <w:u w:val="single" w:color="000000"/>
        </w:rPr>
        <w:t>人有一方之良</w:t>
      </w:r>
      <w:r w:rsidRPr="00441039">
        <w:rPr>
          <w:rFonts w:ascii="Times New Roman" w:hAnsi="宋体"/>
          <w:color w:val="FF0000"/>
          <w:u w:val="single" w:color="000000"/>
        </w:rPr>
        <w:t>,</w:t>
      </w:r>
      <w:r w:rsidRPr="00441039">
        <w:rPr>
          <w:rFonts w:ascii="Times New Roman" w:eastAsia="楷体" w:hAnsi="楷体"/>
          <w:color w:val="FF0000"/>
          <w:u w:val="single" w:color="000000"/>
        </w:rPr>
        <w:t>一言之善</w:t>
      </w:r>
      <w:r w:rsidRPr="00441039">
        <w:rPr>
          <w:rFonts w:ascii="Times New Roman" w:hAnsi="宋体"/>
          <w:color w:val="FF0000"/>
          <w:u w:val="single" w:color="000000"/>
        </w:rPr>
        <w:t>,</w:t>
      </w:r>
      <w:r w:rsidRPr="00441039">
        <w:rPr>
          <w:rFonts w:ascii="Times New Roman" w:eastAsia="楷体" w:hAnsi="楷体"/>
          <w:color w:val="FF0000"/>
          <w:u w:val="single" w:color="000000"/>
        </w:rPr>
        <w:t>必重币不远数百里而师之</w:t>
      </w:r>
      <w:r w:rsidRPr="00441039">
        <w:rPr>
          <w:rFonts w:ascii="Times New Roman" w:hAnsi="宋体"/>
          <w:color w:val="FF0000"/>
          <w:u w:val="single" w:color="000000"/>
        </w:rPr>
        <w:t>,</w:t>
      </w:r>
      <w:r w:rsidRPr="00441039">
        <w:rPr>
          <w:rFonts w:ascii="Times New Roman" w:eastAsia="楷体" w:hAnsi="楷体"/>
          <w:color w:val="FF0000"/>
          <w:u w:val="single" w:color="000000"/>
        </w:rPr>
        <w:t>以必得乃止。</w:t>
      </w:r>
      <w:r w:rsidRPr="00441039">
        <w:rPr>
          <w:rFonts w:ascii="Times New Roman" w:eastAsia="楷体" w:hAnsi="楷体"/>
        </w:rPr>
        <w:t>历数十年</w:t>
      </w:r>
      <w:r w:rsidRPr="00441039">
        <w:rPr>
          <w:rFonts w:ascii="Times New Roman" w:hAnsi="宋体"/>
        </w:rPr>
        <w:t>,</w:t>
      </w:r>
      <w:r w:rsidRPr="00441039">
        <w:rPr>
          <w:rFonts w:ascii="Times New Roman" w:eastAsia="楷体" w:hAnsi="楷体"/>
        </w:rPr>
        <w:t>其学大成</w:t>
      </w:r>
      <w:r w:rsidRPr="00441039">
        <w:rPr>
          <w:rFonts w:ascii="Times New Roman" w:hAnsi="宋体"/>
        </w:rPr>
        <w:t>,</w:t>
      </w:r>
      <w:r w:rsidRPr="00441039">
        <w:rPr>
          <w:rFonts w:ascii="Times New Roman" w:eastAsia="楷体" w:hAnsi="楷体"/>
        </w:rPr>
        <w:t>著《易简归一》数十卷。辨疑补</w:t>
      </w:r>
      <w:r w:rsidRPr="00441039">
        <w:rPr>
          <w:rFonts w:ascii="Times New Roman" w:eastAsia="楷体" w:hAnsi="楷体"/>
        </w:rPr>
        <w:lastRenderedPageBreak/>
        <w:t>漏</w:t>
      </w:r>
      <w:r w:rsidRPr="00441039">
        <w:rPr>
          <w:rFonts w:ascii="Times New Roman" w:hAnsi="宋体"/>
        </w:rPr>
        <w:t>,</w:t>
      </w:r>
      <w:r w:rsidRPr="00441039">
        <w:rPr>
          <w:rFonts w:ascii="Times New Roman" w:eastAsia="楷体" w:hAnsi="楷体"/>
        </w:rPr>
        <w:t>博约明察</w:t>
      </w:r>
      <w:r w:rsidRPr="00441039">
        <w:rPr>
          <w:rFonts w:ascii="Times New Roman" w:hAnsi="宋体"/>
        </w:rPr>
        <w:t>,</w:t>
      </w:r>
      <w:r w:rsidRPr="00441039">
        <w:rPr>
          <w:rFonts w:ascii="Times New Roman" w:eastAsia="楷体" w:hAnsi="楷体"/>
        </w:rPr>
        <w:t>通微融敏</w:t>
      </w:r>
      <w:r w:rsidRPr="00441039">
        <w:rPr>
          <w:rFonts w:ascii="Times New Roman" w:hAnsi="宋体"/>
        </w:rPr>
        <w:t>,</w:t>
      </w:r>
      <w:r w:rsidRPr="00441039">
        <w:rPr>
          <w:rFonts w:ascii="Times New Roman" w:eastAsia="楷体" w:hAnsi="楷体"/>
        </w:rPr>
        <w:t>咸谓古人复生。其治以脉</w:t>
      </w:r>
      <w:r w:rsidRPr="00441039">
        <w:rPr>
          <w:rFonts w:ascii="Times New Roman" w:hAnsi="宋体"/>
        </w:rPr>
        <w:t>,</w:t>
      </w:r>
      <w:r w:rsidRPr="00441039">
        <w:rPr>
          <w:rFonts w:ascii="Times New Roman" w:eastAsia="楷体" w:hAnsi="楷体"/>
        </w:rPr>
        <w:t>不以</w:t>
      </w:r>
      <w:r w:rsidRPr="00441039">
        <w:rPr>
          <w:rFonts w:ascii="Times New Roman" w:eastAsia="楷体" w:hAnsi="楷体"/>
          <w:em w:val="dot"/>
        </w:rPr>
        <w:t>证</w:t>
      </w:r>
      <w:r w:rsidRPr="00441039">
        <w:rPr>
          <w:rFonts w:ascii="Times New Roman" w:hAnsi="宋体"/>
        </w:rPr>
        <w:t>,</w:t>
      </w:r>
      <w:r w:rsidRPr="00441039">
        <w:rPr>
          <w:rFonts w:ascii="Times New Roman" w:eastAsia="楷体" w:hAnsi="楷体"/>
          <w:u w:val="wave" w:color="000000"/>
        </w:rPr>
        <w:t>无富贵贫贱不责其报信而治无不效其不治必先知之惟一用巫乃去不顾自是吾里之巫稍不得专其功矣</w:t>
      </w:r>
      <w:r w:rsidRPr="00441039">
        <w:rPr>
          <w:rFonts w:ascii="Times New Roman" w:eastAsia="楷体" w:hAnsi="楷体"/>
        </w:rPr>
        <w:t>余行数千里莫能及</w:t>
      </w:r>
      <w:r w:rsidRPr="00441039">
        <w:rPr>
          <w:rFonts w:ascii="Times New Roman" w:hAnsi="宋体"/>
        </w:rPr>
        <w:t>,</w:t>
      </w:r>
      <w:r w:rsidRPr="00441039">
        <w:rPr>
          <w:rFonts w:ascii="Times New Roman" w:eastAsia="楷体" w:hAnsi="楷体"/>
        </w:rPr>
        <w:t>间一遇焉</w:t>
      </w:r>
      <w:r w:rsidRPr="00441039">
        <w:rPr>
          <w:rFonts w:ascii="Times New Roman" w:hAnsi="宋体"/>
        </w:rPr>
        <w:t>,</w:t>
      </w:r>
      <w:r w:rsidRPr="00441039">
        <w:rPr>
          <w:rFonts w:ascii="Times New Roman" w:eastAsia="楷体" w:hAnsi="楷体"/>
        </w:rPr>
        <w:t>又止攻一门</w:t>
      </w:r>
      <w:r w:rsidRPr="00441039">
        <w:rPr>
          <w:rFonts w:ascii="Times New Roman" w:hAnsi="宋体"/>
        </w:rPr>
        <w:t>,</w:t>
      </w:r>
      <w:r w:rsidRPr="00441039">
        <w:rPr>
          <w:rFonts w:ascii="Times New Roman" w:eastAsia="楷体" w:hAnsi="楷体"/>
        </w:rPr>
        <w:t>擅一长而已</w:t>
      </w:r>
      <w:r w:rsidRPr="00441039">
        <w:rPr>
          <w:rFonts w:ascii="Times New Roman" w:hAnsi="宋体"/>
        </w:rPr>
        <w:t>,</w:t>
      </w:r>
      <w:r w:rsidRPr="00441039">
        <w:rPr>
          <w:rFonts w:ascii="Times New Roman" w:eastAsia="楷体" w:hAnsi="楷体"/>
        </w:rPr>
        <w:t>无兼善之者。来旴江</w:t>
      </w:r>
      <w:r w:rsidRPr="00441039">
        <w:rPr>
          <w:rFonts w:ascii="Times New Roman" w:hAnsi="宋体"/>
        </w:rPr>
        <w:t>,</w:t>
      </w:r>
      <w:r w:rsidRPr="00441039">
        <w:rPr>
          <w:rFonts w:ascii="Times New Roman" w:eastAsia="楷体" w:hAnsi="楷体"/>
        </w:rPr>
        <w:t>得汤伯高</w:t>
      </w:r>
      <w:r w:rsidRPr="00441039">
        <w:rPr>
          <w:rFonts w:ascii="Times New Roman" w:hAnsi="宋体"/>
        </w:rPr>
        <w:t>,</w:t>
      </w:r>
      <w:r w:rsidRPr="00441039">
        <w:rPr>
          <w:rFonts w:ascii="Times New Roman" w:eastAsia="楷体" w:hAnsi="楷体"/>
        </w:rPr>
        <w:t>该明静深</w:t>
      </w:r>
      <w:r w:rsidRPr="00441039">
        <w:rPr>
          <w:rFonts w:ascii="Times New Roman" w:hAnsi="宋体"/>
        </w:rPr>
        <w:t>,</w:t>
      </w:r>
      <w:r w:rsidRPr="00441039">
        <w:rPr>
          <w:rFonts w:ascii="Times New Roman" w:eastAsia="楷体" w:hAnsi="楷体"/>
        </w:rPr>
        <w:t>不伐不矜</w:t>
      </w:r>
      <w:r w:rsidRPr="00441039">
        <w:rPr>
          <w:rFonts w:ascii="Times New Roman" w:hAnsi="宋体"/>
        </w:rPr>
        <w:t>,</w:t>
      </w:r>
      <w:r w:rsidRPr="00441039">
        <w:rPr>
          <w:rFonts w:ascii="Times New Roman" w:eastAsia="楷体" w:hAnsi="楷体"/>
        </w:rPr>
        <w:t>深有类于徐。余方忧巫之祸</w:t>
      </w:r>
      <w:r w:rsidRPr="00441039">
        <w:rPr>
          <w:rFonts w:ascii="Times New Roman" w:hAnsi="宋体"/>
        </w:rPr>
        <w:t>,</w:t>
      </w:r>
      <w:r w:rsidRPr="00441039">
        <w:rPr>
          <w:rFonts w:ascii="Times New Roman" w:eastAsia="楷体" w:hAnsi="楷体"/>
        </w:rPr>
        <w:t>医之道不明</w:t>
      </w:r>
      <w:r w:rsidRPr="00441039">
        <w:rPr>
          <w:rFonts w:ascii="Times New Roman" w:hAnsi="宋体"/>
        </w:rPr>
        <w:t>,</w:t>
      </w:r>
      <w:r w:rsidRPr="00441039">
        <w:rPr>
          <w:rFonts w:ascii="Times New Roman" w:eastAsia="楷体" w:hAnsi="楷体"/>
        </w:rPr>
        <w:t>坐视民命之夭阏而莫救</w:t>
      </w:r>
      <w:r w:rsidRPr="00441039">
        <w:rPr>
          <w:rFonts w:ascii="Times New Roman" w:hAnsi="宋体"/>
        </w:rPr>
        <w:t>,</w:t>
      </w:r>
      <w:r w:rsidRPr="00441039">
        <w:rPr>
          <w:rFonts w:ascii="Times New Roman" w:eastAsia="楷体" w:hAnsi="楷体"/>
        </w:rPr>
        <w:t>而爱高之学有类于徐</w:t>
      </w:r>
      <w:r w:rsidRPr="00441039">
        <w:rPr>
          <w:rFonts w:ascii="Times New Roman" w:hAnsi="宋体"/>
        </w:rPr>
        <w:t>,</w:t>
      </w:r>
      <w:r w:rsidRPr="00441039">
        <w:rPr>
          <w:rFonts w:ascii="Times New Roman" w:eastAsia="楷体" w:hAnsi="楷体"/>
        </w:rPr>
        <w:t>且试之辄效</w:t>
      </w:r>
      <w:r w:rsidRPr="00441039">
        <w:rPr>
          <w:rFonts w:ascii="Times New Roman" w:hAnsi="宋体"/>
        </w:rPr>
        <w:t>,</w:t>
      </w:r>
      <w:r w:rsidRPr="00441039">
        <w:rPr>
          <w:rFonts w:ascii="Times New Roman" w:eastAsia="楷体" w:hAnsi="楷体"/>
        </w:rPr>
        <w:t>故并书巫医之行利害及徐之本末以赠之。嗟夫</w:t>
      </w:r>
      <w:r w:rsidRPr="00441039">
        <w:rPr>
          <w:rFonts w:ascii="Times New Roman" w:hAnsi="宋体"/>
        </w:rPr>
        <w:t>,</w:t>
      </w:r>
      <w:r w:rsidRPr="00441039">
        <w:rPr>
          <w:rFonts w:ascii="Times New Roman" w:eastAsia="楷体" w:hAnsi="楷体"/>
        </w:rPr>
        <w:t>使世之医皆若虚、伯高</w:t>
      </w:r>
      <w:r w:rsidRPr="00441039">
        <w:rPr>
          <w:rFonts w:ascii="Times New Roman" w:hAnsi="宋体"/>
        </w:rPr>
        <w:t>,</w:t>
      </w:r>
      <w:r w:rsidRPr="00441039">
        <w:rPr>
          <w:rFonts w:ascii="Times New Roman" w:eastAsia="楷体" w:hAnsi="楷体"/>
        </w:rPr>
        <w:t>信之者皆吾里之人</w:t>
      </w:r>
      <w:r w:rsidRPr="00441039">
        <w:rPr>
          <w:rFonts w:ascii="Times New Roman" w:hAnsi="宋体"/>
        </w:rPr>
        <w:t>,</w:t>
      </w:r>
      <w:r w:rsidRPr="00441039">
        <w:rPr>
          <w:rFonts w:ascii="Times New Roman" w:eastAsia="楷体" w:hAnsi="楷体"/>
        </w:rPr>
        <w:t>巫其能久胜矣乎</w:t>
      </w:r>
      <w:r w:rsidRPr="00441039">
        <w:rPr>
          <w:rFonts w:ascii="Times New Roman" w:hAnsi="宋体"/>
        </w:rPr>
        <w:t>!</w:t>
      </w:r>
    </w:p>
    <w:p w:rsidR="007410B2" w:rsidRPr="00441039" w:rsidRDefault="007410B2" w:rsidP="007410B2">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rPr>
        <w:t>伯高名尧</w:t>
      </w:r>
      <w:r w:rsidRPr="00441039">
        <w:rPr>
          <w:rFonts w:ascii="Times New Roman" w:hAnsi="宋体"/>
        </w:rPr>
        <w:t>,</w:t>
      </w:r>
      <w:r w:rsidRPr="00441039">
        <w:rPr>
          <w:rFonts w:ascii="Times New Roman" w:eastAsia="楷体" w:hAnsi="楷体"/>
        </w:rPr>
        <w:t>自号常静处士。若虚名棪。闻庐山有郭氏</w:t>
      </w:r>
      <w:r w:rsidRPr="00441039">
        <w:rPr>
          <w:rFonts w:ascii="Times New Roman" w:hAnsi="宋体"/>
        </w:rPr>
        <w:t>,</w:t>
      </w:r>
      <w:r w:rsidRPr="00441039">
        <w:rPr>
          <w:rFonts w:ascii="Times New Roman" w:eastAsia="楷体" w:hAnsi="楷体"/>
        </w:rPr>
        <w:t>号南寄者</w:t>
      </w:r>
      <w:r w:rsidRPr="00441039">
        <w:rPr>
          <w:rFonts w:ascii="Times New Roman" w:hAnsi="宋体"/>
        </w:rPr>
        <w:t>,</w:t>
      </w:r>
      <w:r w:rsidRPr="00441039">
        <w:rPr>
          <w:rFonts w:ascii="Times New Roman" w:eastAsia="楷体" w:hAnsi="楷体"/>
        </w:rPr>
        <w:t>亦有名。</w:t>
      </w:r>
    </w:p>
    <w:p w:rsidR="007410B2" w:rsidRPr="00441039" w:rsidRDefault="007410B2" w:rsidP="007410B2">
      <w:pPr>
        <w:tabs>
          <w:tab w:val="left" w:pos="1621"/>
          <w:tab w:val="left" w:pos="2914"/>
          <w:tab w:val="left" w:pos="3997"/>
          <w:tab w:val="left" w:pos="5074"/>
        </w:tabs>
        <w:jc w:val="right"/>
        <w:rPr>
          <w:rFonts w:ascii="Times New Roman" w:hAnsi="宋体"/>
        </w:rPr>
      </w:pPr>
      <w:r w:rsidRPr="00441039">
        <w:rPr>
          <w:rFonts w:ascii="Times New Roman" w:hAnsi="宋体"/>
        </w:rPr>
        <w:t>(</w:t>
      </w:r>
      <w:r w:rsidRPr="00441039">
        <w:rPr>
          <w:rFonts w:ascii="Times New Roman" w:eastAsia="楷体" w:hAnsi="楷体"/>
        </w:rPr>
        <w:t>选自《揭傒斯全集》</w:t>
      </w:r>
      <w:r w:rsidRPr="00441039">
        <w:rPr>
          <w:rFonts w:ascii="Times New Roman" w:hAnsi="宋体"/>
        </w:rPr>
        <w:t>)</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Times New Roman"/>
          <w:b/>
        </w:rPr>
        <w:t>10</w:t>
      </w:r>
      <w:r w:rsidRPr="00441039">
        <w:rPr>
          <w:rFonts w:ascii="Times New Roman" w:hAnsi="Times New Roman"/>
        </w:rPr>
        <w:t>.</w:t>
      </w:r>
      <w:r w:rsidRPr="00441039">
        <w:rPr>
          <w:rFonts w:ascii="Times New Roman" w:hAnsi="宋体"/>
        </w:rPr>
        <w:t>对下列句子中加点词的解释</w:t>
      </w:r>
      <w:r w:rsidRPr="00441039">
        <w:rPr>
          <w:rFonts w:ascii="Times New Roman" w:hAnsi="宋体"/>
        </w:rPr>
        <w:t>,</w:t>
      </w:r>
      <w:r w:rsidRPr="00441039">
        <w:rPr>
          <w:rFonts w:ascii="Times New Roman" w:hAnsi="宋体"/>
        </w:rPr>
        <w:t>不正确的一项是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药一入口不效</w:t>
      </w:r>
      <w:r w:rsidRPr="00441039">
        <w:rPr>
          <w:rFonts w:ascii="Times New Roman" w:hAnsi="宋体"/>
        </w:rPr>
        <w:t>,</w:t>
      </w:r>
      <w:r w:rsidRPr="00441039">
        <w:rPr>
          <w:rFonts w:ascii="Times New Roman" w:hAnsi="宋体"/>
        </w:rPr>
        <w:t>即</w:t>
      </w:r>
      <w:r w:rsidRPr="00441039">
        <w:rPr>
          <w:rFonts w:ascii="Times New Roman" w:hAnsi="宋体"/>
          <w:em w:val="dot"/>
        </w:rPr>
        <w:t>屏</w:t>
      </w:r>
      <w:r w:rsidRPr="00441039">
        <w:rPr>
          <w:rFonts w:ascii="Times New Roman" w:hAnsi="宋体"/>
        </w:rPr>
        <w:t>去　　　　　屏</w:t>
      </w:r>
      <w:r w:rsidRPr="00441039">
        <w:rPr>
          <w:rFonts w:ascii="Times New Roman" w:hAnsi="宋体"/>
        </w:rPr>
        <w:t>:</w:t>
      </w:r>
      <w:r w:rsidRPr="00441039">
        <w:rPr>
          <w:rFonts w:ascii="Times New Roman" w:hAnsi="宋体"/>
        </w:rPr>
        <w:t>摒弃。</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又必假邪魅之候以为</w:t>
      </w:r>
      <w:r w:rsidRPr="00441039">
        <w:rPr>
          <w:rFonts w:ascii="Times New Roman" w:hAnsi="宋体"/>
          <w:em w:val="dot"/>
        </w:rPr>
        <w:t>容</w:t>
      </w:r>
      <w:r w:rsidRPr="00441039">
        <w:rPr>
          <w:rFonts w:ascii="Times New Roman" w:hAnsi="宋体"/>
        </w:rPr>
        <w:tab/>
      </w:r>
      <w:r w:rsidRPr="00441039">
        <w:rPr>
          <w:rFonts w:ascii="Times New Roman" w:hAnsi="宋体"/>
        </w:rPr>
        <w:t>容</w:t>
      </w:r>
      <w:r w:rsidRPr="00441039">
        <w:rPr>
          <w:rFonts w:ascii="Times New Roman" w:hAnsi="宋体"/>
        </w:rPr>
        <w:t>:</w:t>
      </w:r>
      <w:r w:rsidRPr="00441039">
        <w:rPr>
          <w:rFonts w:ascii="Times New Roman" w:hAnsi="宋体"/>
        </w:rPr>
        <w:t>容纳。</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被重刑厚罚而不怨</w:t>
      </w:r>
      <w:r w:rsidRPr="00441039">
        <w:rPr>
          <w:rFonts w:ascii="Times New Roman" w:hAnsi="宋体"/>
          <w:em w:val="dot"/>
        </w:rPr>
        <w:t>恚</w:t>
      </w:r>
      <w:r w:rsidRPr="00441039">
        <w:rPr>
          <w:rFonts w:ascii="Times New Roman" w:hAnsi="宋体"/>
        </w:rPr>
        <w:tab/>
      </w:r>
      <w:r w:rsidRPr="00441039">
        <w:rPr>
          <w:rFonts w:ascii="Times New Roman" w:hAnsi="宋体"/>
        </w:rPr>
        <w:t>恚</w:t>
      </w:r>
      <w:r w:rsidRPr="00441039">
        <w:rPr>
          <w:rFonts w:ascii="Times New Roman" w:hAnsi="宋体"/>
        </w:rPr>
        <w:t>:</w:t>
      </w:r>
      <w:r w:rsidRPr="00441039">
        <w:rPr>
          <w:rFonts w:ascii="Times New Roman" w:hAnsi="宋体"/>
        </w:rPr>
        <w:t>怨恨。</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其治以脉</w:t>
      </w:r>
      <w:r w:rsidRPr="00441039">
        <w:rPr>
          <w:rFonts w:ascii="Times New Roman" w:hAnsi="宋体"/>
        </w:rPr>
        <w:t>,</w:t>
      </w:r>
      <w:r w:rsidRPr="00441039">
        <w:rPr>
          <w:rFonts w:ascii="Times New Roman" w:hAnsi="宋体"/>
        </w:rPr>
        <w:t>不以</w:t>
      </w:r>
      <w:r w:rsidRPr="00441039">
        <w:rPr>
          <w:rFonts w:ascii="Times New Roman" w:hAnsi="宋体"/>
          <w:em w:val="dot"/>
        </w:rPr>
        <w:t>证</w:t>
      </w:r>
      <w:r w:rsidRPr="00441039">
        <w:rPr>
          <w:rFonts w:ascii="Times New Roman" w:hAnsi="宋体"/>
        </w:rPr>
        <w:tab/>
      </w:r>
      <w:r w:rsidRPr="00441039">
        <w:rPr>
          <w:rFonts w:ascii="Times New Roman" w:hAnsi="宋体"/>
        </w:rPr>
        <w:t>证</w:t>
      </w:r>
      <w:r w:rsidRPr="00441039">
        <w:rPr>
          <w:rFonts w:ascii="Times New Roman" w:hAnsi="宋体"/>
        </w:rPr>
        <w:t>:</w:t>
      </w:r>
      <w:r w:rsidRPr="00441039">
        <w:rPr>
          <w:rFonts w:ascii="Times New Roman" w:hAnsi="宋体"/>
        </w:rPr>
        <w:t>症状。</w:t>
      </w:r>
    </w:p>
    <w:p w:rsidR="007410B2" w:rsidRPr="00441039" w:rsidRDefault="007410B2" w:rsidP="007410B2">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B</w:t>
      </w:r>
      <w:r w:rsidRPr="00441039">
        <w:rPr>
          <w:rFonts w:ascii="Times New Roman" w:eastAsia="楷体" w:hAnsi="楷体"/>
        </w:rPr>
        <w:t>项</w:t>
      </w:r>
      <w:r w:rsidRPr="00441039">
        <w:rPr>
          <w:rFonts w:ascii="Times New Roman" w:hAnsi="宋体"/>
        </w:rPr>
        <w:t>,</w:t>
      </w:r>
      <w:r w:rsidRPr="00441039">
        <w:rPr>
          <w:rFonts w:ascii="Times New Roman" w:eastAsia="楷体" w:hAnsi="楷体"/>
        </w:rPr>
        <w:t>容</w:t>
      </w:r>
      <w:r w:rsidRPr="00441039">
        <w:rPr>
          <w:rFonts w:ascii="Times New Roman" w:hAnsi="宋体"/>
        </w:rPr>
        <w:t>:</w:t>
      </w:r>
      <w:r w:rsidRPr="00441039">
        <w:rPr>
          <w:rFonts w:ascii="Times New Roman" w:eastAsia="楷体" w:hAnsi="楷体"/>
        </w:rPr>
        <w:t>仪容。</w:t>
      </w:r>
    </w:p>
    <w:p w:rsidR="007410B2" w:rsidRPr="00441039" w:rsidRDefault="007410B2" w:rsidP="007410B2">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B</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Times New Roman"/>
          <w:b/>
        </w:rPr>
        <w:t>11</w:t>
      </w:r>
      <w:r w:rsidRPr="00441039">
        <w:rPr>
          <w:rFonts w:ascii="Times New Roman" w:hAnsi="Times New Roman"/>
        </w:rPr>
        <w:t>.</w:t>
      </w:r>
      <w:r w:rsidRPr="00441039">
        <w:rPr>
          <w:rFonts w:ascii="Times New Roman" w:hAnsi="宋体"/>
        </w:rPr>
        <w:t>下列对文中画波浪线部分的断句</w:t>
      </w:r>
      <w:r w:rsidRPr="00441039">
        <w:rPr>
          <w:rFonts w:ascii="Times New Roman" w:hAnsi="宋体"/>
        </w:rPr>
        <w:t>,</w:t>
      </w:r>
      <w:r w:rsidRPr="00441039">
        <w:rPr>
          <w:rFonts w:ascii="Times New Roman" w:hAnsi="宋体"/>
        </w:rPr>
        <w:t>正确的一项是</w:t>
      </w:r>
      <w:r w:rsidRPr="00441039">
        <w:rPr>
          <w:rFonts w:ascii="Times New Roman" w:hAnsi="宋体"/>
        </w:rPr>
        <w:ptab w:relativeTo="margin" w:alignment="right" w:leader="none"/>
      </w:r>
      <w:r w:rsidRPr="00441039">
        <w:rPr>
          <w:rFonts w:ascii="Times New Roman" w:hAnsi="宋体"/>
        </w:rPr>
        <w:t>(</w:t>
      </w:r>
      <w:r w:rsidRPr="00441039">
        <w:rPr>
          <w:rFonts w:ascii="Times New Roman" w:hAnsi="宋体"/>
        </w:rPr>
        <w:t xml:space="preserve">　　</w:t>
      </w:r>
      <w:r w:rsidRPr="00441039">
        <w:rPr>
          <w:rFonts w:ascii="Times New Roman" w:hAnsi="宋体"/>
        </w:rPr>
        <w:t>)</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无富贵贫贱</w:t>
      </w:r>
      <w:r w:rsidRPr="00441039">
        <w:rPr>
          <w:rFonts w:ascii="Times New Roman" w:hAnsi="宋体"/>
        </w:rPr>
        <w:t>/</w:t>
      </w:r>
      <w:r w:rsidRPr="00441039">
        <w:rPr>
          <w:rFonts w:ascii="Times New Roman" w:hAnsi="宋体"/>
        </w:rPr>
        <w:t>不责其报信</w:t>
      </w:r>
      <w:r w:rsidRPr="00441039">
        <w:rPr>
          <w:rFonts w:ascii="Times New Roman" w:hAnsi="宋体"/>
        </w:rPr>
        <w:t>/</w:t>
      </w:r>
      <w:r w:rsidRPr="00441039">
        <w:rPr>
          <w:rFonts w:ascii="Times New Roman" w:hAnsi="宋体"/>
        </w:rPr>
        <w:t>而治无不效</w:t>
      </w:r>
      <w:r w:rsidRPr="00441039">
        <w:rPr>
          <w:rFonts w:ascii="Times New Roman" w:hAnsi="宋体"/>
        </w:rPr>
        <w:t>/</w:t>
      </w:r>
      <w:r w:rsidRPr="00441039">
        <w:rPr>
          <w:rFonts w:ascii="Times New Roman" w:hAnsi="宋体"/>
        </w:rPr>
        <w:t>其不治</w:t>
      </w:r>
      <w:r w:rsidRPr="00441039">
        <w:rPr>
          <w:rFonts w:ascii="Times New Roman" w:hAnsi="宋体"/>
        </w:rPr>
        <w:t>/</w:t>
      </w:r>
      <w:r w:rsidRPr="00441039">
        <w:rPr>
          <w:rFonts w:ascii="Times New Roman" w:hAnsi="宋体"/>
        </w:rPr>
        <w:t>必先知之</w:t>
      </w:r>
      <w:r w:rsidRPr="00441039">
        <w:rPr>
          <w:rFonts w:ascii="Times New Roman" w:hAnsi="宋体"/>
        </w:rPr>
        <w:t>/</w:t>
      </w:r>
      <w:r w:rsidRPr="00441039">
        <w:rPr>
          <w:rFonts w:ascii="Times New Roman" w:hAnsi="宋体"/>
        </w:rPr>
        <w:t>惟一用巫</w:t>
      </w:r>
      <w:r w:rsidRPr="00441039">
        <w:rPr>
          <w:rFonts w:ascii="Times New Roman" w:hAnsi="宋体"/>
        </w:rPr>
        <w:t>/</w:t>
      </w:r>
      <w:r w:rsidRPr="00441039">
        <w:rPr>
          <w:rFonts w:ascii="Times New Roman" w:hAnsi="宋体"/>
        </w:rPr>
        <w:t>乃去不顾</w:t>
      </w:r>
      <w:r w:rsidRPr="00441039">
        <w:rPr>
          <w:rFonts w:ascii="Times New Roman" w:hAnsi="宋体"/>
        </w:rPr>
        <w:t>/</w:t>
      </w:r>
      <w:r w:rsidRPr="00441039">
        <w:rPr>
          <w:rFonts w:ascii="Times New Roman" w:hAnsi="宋体"/>
        </w:rPr>
        <w:t>自是吾里之巫</w:t>
      </w:r>
      <w:r w:rsidRPr="00441039">
        <w:rPr>
          <w:rFonts w:ascii="Times New Roman" w:hAnsi="宋体"/>
        </w:rPr>
        <w:t>/</w:t>
      </w:r>
      <w:r w:rsidRPr="00441039">
        <w:rPr>
          <w:rFonts w:ascii="Times New Roman" w:hAnsi="宋体"/>
        </w:rPr>
        <w:t>稍不得专其功矣</w:t>
      </w:r>
      <w:r w:rsidRPr="00441039">
        <w:rPr>
          <w:rFonts w:ascii="Times New Roman" w:hAnsi="宋体"/>
        </w:rPr>
        <w:t>/</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无富贵贫贱不责</w:t>
      </w:r>
      <w:r w:rsidRPr="00441039">
        <w:rPr>
          <w:rFonts w:ascii="Times New Roman" w:hAnsi="宋体"/>
        </w:rPr>
        <w:t>/</w:t>
      </w:r>
      <w:r w:rsidRPr="00441039">
        <w:rPr>
          <w:rFonts w:ascii="Times New Roman" w:hAnsi="宋体"/>
        </w:rPr>
        <w:t>其报信而治</w:t>
      </w:r>
      <w:r w:rsidRPr="00441039">
        <w:rPr>
          <w:rFonts w:ascii="Times New Roman" w:hAnsi="宋体"/>
        </w:rPr>
        <w:t>/</w:t>
      </w:r>
      <w:r w:rsidRPr="00441039">
        <w:rPr>
          <w:rFonts w:ascii="Times New Roman" w:hAnsi="宋体"/>
        </w:rPr>
        <w:t>无不效</w:t>
      </w:r>
      <w:r w:rsidRPr="00441039">
        <w:rPr>
          <w:rFonts w:ascii="Times New Roman" w:hAnsi="宋体"/>
        </w:rPr>
        <w:t>/</w:t>
      </w:r>
      <w:r w:rsidRPr="00441039">
        <w:rPr>
          <w:rFonts w:ascii="Times New Roman" w:hAnsi="宋体"/>
        </w:rPr>
        <w:t>其不治</w:t>
      </w:r>
      <w:r w:rsidRPr="00441039">
        <w:rPr>
          <w:rFonts w:ascii="Times New Roman" w:hAnsi="宋体"/>
        </w:rPr>
        <w:t>/</w:t>
      </w:r>
      <w:r w:rsidRPr="00441039">
        <w:rPr>
          <w:rFonts w:ascii="Times New Roman" w:hAnsi="宋体"/>
        </w:rPr>
        <w:t>必先知之</w:t>
      </w:r>
      <w:r w:rsidRPr="00441039">
        <w:rPr>
          <w:rFonts w:ascii="Times New Roman" w:hAnsi="宋体"/>
        </w:rPr>
        <w:t>/</w:t>
      </w:r>
      <w:r w:rsidRPr="00441039">
        <w:rPr>
          <w:rFonts w:ascii="Times New Roman" w:hAnsi="宋体"/>
        </w:rPr>
        <w:t>惟一用巫</w:t>
      </w:r>
      <w:r w:rsidRPr="00441039">
        <w:rPr>
          <w:rFonts w:ascii="Times New Roman" w:hAnsi="宋体"/>
        </w:rPr>
        <w:t>/</w:t>
      </w:r>
      <w:r w:rsidRPr="00441039">
        <w:rPr>
          <w:rFonts w:ascii="Times New Roman" w:hAnsi="宋体"/>
        </w:rPr>
        <w:t>乃去不顾自是</w:t>
      </w:r>
      <w:r w:rsidRPr="00441039">
        <w:rPr>
          <w:rFonts w:ascii="Times New Roman" w:hAnsi="宋体"/>
        </w:rPr>
        <w:t>/</w:t>
      </w:r>
      <w:r w:rsidRPr="00441039">
        <w:rPr>
          <w:rFonts w:ascii="Times New Roman" w:hAnsi="宋体"/>
        </w:rPr>
        <w:t>吾里之巫</w:t>
      </w:r>
      <w:r w:rsidRPr="00441039">
        <w:rPr>
          <w:rFonts w:ascii="Times New Roman" w:hAnsi="宋体"/>
        </w:rPr>
        <w:t>/</w:t>
      </w:r>
      <w:r w:rsidRPr="00441039">
        <w:rPr>
          <w:rFonts w:ascii="Times New Roman" w:hAnsi="宋体"/>
        </w:rPr>
        <w:t>稍不得专其功矣</w:t>
      </w:r>
      <w:r w:rsidRPr="00441039">
        <w:rPr>
          <w:rFonts w:ascii="Times New Roman" w:hAnsi="宋体"/>
        </w:rPr>
        <w:t>/</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无富贵贫贱</w:t>
      </w:r>
      <w:r w:rsidRPr="00441039">
        <w:rPr>
          <w:rFonts w:ascii="Times New Roman" w:hAnsi="宋体"/>
        </w:rPr>
        <w:t>/</w:t>
      </w:r>
      <w:r w:rsidRPr="00441039">
        <w:rPr>
          <w:rFonts w:ascii="Times New Roman" w:hAnsi="宋体"/>
        </w:rPr>
        <w:t>不责其报</w:t>
      </w:r>
      <w:r w:rsidRPr="00441039">
        <w:rPr>
          <w:rFonts w:ascii="Times New Roman" w:hAnsi="宋体"/>
        </w:rPr>
        <w:t>/</w:t>
      </w:r>
      <w:r w:rsidRPr="00441039">
        <w:rPr>
          <w:rFonts w:ascii="Times New Roman" w:hAnsi="宋体"/>
        </w:rPr>
        <w:t>信而治</w:t>
      </w:r>
      <w:r w:rsidRPr="00441039">
        <w:rPr>
          <w:rFonts w:ascii="Times New Roman" w:hAnsi="宋体"/>
        </w:rPr>
        <w:t>/</w:t>
      </w:r>
      <w:r w:rsidRPr="00441039">
        <w:rPr>
          <w:rFonts w:ascii="Times New Roman" w:hAnsi="宋体"/>
        </w:rPr>
        <w:t>无不效</w:t>
      </w:r>
      <w:r w:rsidRPr="00441039">
        <w:rPr>
          <w:rFonts w:ascii="Times New Roman" w:hAnsi="宋体"/>
        </w:rPr>
        <w:t>/</w:t>
      </w:r>
      <w:r w:rsidRPr="00441039">
        <w:rPr>
          <w:rFonts w:ascii="Times New Roman" w:hAnsi="宋体"/>
        </w:rPr>
        <w:t>其不治</w:t>
      </w:r>
      <w:r w:rsidRPr="00441039">
        <w:rPr>
          <w:rFonts w:ascii="Times New Roman" w:hAnsi="宋体"/>
        </w:rPr>
        <w:t>/</w:t>
      </w:r>
      <w:r w:rsidRPr="00441039">
        <w:rPr>
          <w:rFonts w:ascii="Times New Roman" w:hAnsi="宋体"/>
        </w:rPr>
        <w:t>必先知之</w:t>
      </w:r>
      <w:r w:rsidRPr="00441039">
        <w:rPr>
          <w:rFonts w:ascii="Times New Roman" w:hAnsi="宋体"/>
        </w:rPr>
        <w:t>/</w:t>
      </w:r>
      <w:r w:rsidRPr="00441039">
        <w:rPr>
          <w:rFonts w:ascii="Times New Roman" w:hAnsi="宋体"/>
        </w:rPr>
        <w:t>惟一用巫</w:t>
      </w:r>
      <w:r w:rsidRPr="00441039">
        <w:rPr>
          <w:rFonts w:ascii="Times New Roman" w:hAnsi="宋体"/>
        </w:rPr>
        <w:t>/</w:t>
      </w:r>
      <w:r w:rsidRPr="00441039">
        <w:rPr>
          <w:rFonts w:ascii="Times New Roman" w:hAnsi="宋体"/>
        </w:rPr>
        <w:t>乃去不顾</w:t>
      </w:r>
      <w:r w:rsidRPr="00441039">
        <w:rPr>
          <w:rFonts w:ascii="Times New Roman" w:hAnsi="宋体"/>
        </w:rPr>
        <w:t>/</w:t>
      </w:r>
      <w:r w:rsidRPr="00441039">
        <w:rPr>
          <w:rFonts w:ascii="Times New Roman" w:hAnsi="宋体"/>
        </w:rPr>
        <w:t>自是吾里之巫</w:t>
      </w:r>
      <w:r w:rsidRPr="00441039">
        <w:rPr>
          <w:rFonts w:ascii="Times New Roman" w:hAnsi="宋体"/>
        </w:rPr>
        <w:t>/</w:t>
      </w:r>
      <w:r w:rsidRPr="00441039">
        <w:rPr>
          <w:rFonts w:ascii="Times New Roman" w:hAnsi="宋体"/>
        </w:rPr>
        <w:t>稍不得专其功矣</w:t>
      </w:r>
      <w:r w:rsidRPr="00441039">
        <w:rPr>
          <w:rFonts w:ascii="Times New Roman" w:hAnsi="宋体"/>
        </w:rPr>
        <w:t>/</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无富贵</w:t>
      </w:r>
      <w:r w:rsidRPr="00441039">
        <w:rPr>
          <w:rFonts w:ascii="Times New Roman" w:hAnsi="宋体"/>
        </w:rPr>
        <w:t>/</w:t>
      </w:r>
      <w:r w:rsidRPr="00441039">
        <w:rPr>
          <w:rFonts w:ascii="Times New Roman" w:hAnsi="宋体"/>
        </w:rPr>
        <w:t>贫贱不责其报</w:t>
      </w:r>
      <w:r w:rsidRPr="00441039">
        <w:rPr>
          <w:rFonts w:ascii="Times New Roman" w:hAnsi="宋体"/>
        </w:rPr>
        <w:t>/</w:t>
      </w:r>
      <w:r w:rsidRPr="00441039">
        <w:rPr>
          <w:rFonts w:ascii="Times New Roman" w:hAnsi="宋体"/>
        </w:rPr>
        <w:t>信而治</w:t>
      </w:r>
      <w:r w:rsidRPr="00441039">
        <w:rPr>
          <w:rFonts w:ascii="Times New Roman" w:hAnsi="宋体"/>
        </w:rPr>
        <w:t>/</w:t>
      </w:r>
      <w:r w:rsidRPr="00441039">
        <w:rPr>
          <w:rFonts w:ascii="Times New Roman" w:hAnsi="宋体"/>
        </w:rPr>
        <w:t>无不效</w:t>
      </w:r>
      <w:r w:rsidRPr="00441039">
        <w:rPr>
          <w:rFonts w:ascii="Times New Roman" w:hAnsi="宋体"/>
        </w:rPr>
        <w:t>/</w:t>
      </w:r>
      <w:r w:rsidRPr="00441039">
        <w:rPr>
          <w:rFonts w:ascii="Times New Roman" w:hAnsi="宋体"/>
        </w:rPr>
        <w:t>其不治</w:t>
      </w:r>
      <w:r w:rsidRPr="00441039">
        <w:rPr>
          <w:rFonts w:ascii="Times New Roman" w:hAnsi="宋体"/>
        </w:rPr>
        <w:t>/</w:t>
      </w:r>
      <w:r w:rsidRPr="00441039">
        <w:rPr>
          <w:rFonts w:ascii="Times New Roman" w:hAnsi="宋体"/>
        </w:rPr>
        <w:t>必先知之</w:t>
      </w:r>
      <w:r w:rsidRPr="00441039">
        <w:rPr>
          <w:rFonts w:ascii="Times New Roman" w:hAnsi="宋体"/>
        </w:rPr>
        <w:t>/</w:t>
      </w:r>
      <w:r w:rsidRPr="00441039">
        <w:rPr>
          <w:rFonts w:ascii="Times New Roman" w:hAnsi="宋体"/>
        </w:rPr>
        <w:t>惟一用巫乃去</w:t>
      </w:r>
      <w:r w:rsidRPr="00441039">
        <w:rPr>
          <w:rFonts w:ascii="Times New Roman" w:hAnsi="宋体"/>
        </w:rPr>
        <w:t>/</w:t>
      </w:r>
      <w:r w:rsidRPr="00441039">
        <w:rPr>
          <w:rFonts w:ascii="Times New Roman" w:hAnsi="宋体"/>
        </w:rPr>
        <w:t>不顾自是</w:t>
      </w:r>
      <w:r w:rsidRPr="00441039">
        <w:rPr>
          <w:rFonts w:ascii="Times New Roman" w:hAnsi="宋体"/>
        </w:rPr>
        <w:t>/</w:t>
      </w:r>
      <w:r w:rsidRPr="00441039">
        <w:rPr>
          <w:rFonts w:ascii="Times New Roman" w:hAnsi="宋体"/>
        </w:rPr>
        <w:t>吾里之巫</w:t>
      </w:r>
      <w:r w:rsidRPr="00441039">
        <w:rPr>
          <w:rFonts w:ascii="Times New Roman" w:hAnsi="宋体"/>
        </w:rPr>
        <w:t>/</w:t>
      </w:r>
      <w:r w:rsidRPr="00441039">
        <w:rPr>
          <w:rFonts w:ascii="Times New Roman" w:hAnsi="宋体"/>
        </w:rPr>
        <w:t>稍不得专其功矣</w:t>
      </w:r>
      <w:r w:rsidRPr="00441039">
        <w:rPr>
          <w:rFonts w:ascii="Times New Roman" w:hAnsi="宋体"/>
        </w:rPr>
        <w:t>/</w:t>
      </w:r>
    </w:p>
    <w:p w:rsidR="007410B2" w:rsidRPr="00441039" w:rsidRDefault="007410B2" w:rsidP="007410B2">
      <w:pPr>
        <w:tabs>
          <w:tab w:val="left" w:pos="1621"/>
          <w:tab w:val="left" w:pos="2914"/>
          <w:tab w:val="left" w:pos="3997"/>
          <w:tab w:val="left" w:pos="5074"/>
        </w:tabs>
        <w:ind w:firstLine="400"/>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eastAsia="楷体" w:hAnsi="楷体"/>
        </w:rPr>
        <w:t>要准确断句</w:t>
      </w:r>
      <w:r w:rsidRPr="00441039">
        <w:rPr>
          <w:rFonts w:ascii="Times New Roman" w:hAnsi="宋体"/>
        </w:rPr>
        <w:t>,</w:t>
      </w:r>
      <w:r w:rsidRPr="00441039">
        <w:rPr>
          <w:rFonts w:ascii="Times New Roman" w:eastAsia="楷体" w:hAnsi="楷体"/>
        </w:rPr>
        <w:t>一要联系上下文</w:t>
      </w:r>
      <w:r w:rsidRPr="00441039">
        <w:rPr>
          <w:rFonts w:ascii="Times New Roman" w:hAnsi="宋体"/>
        </w:rPr>
        <w:t>,</w:t>
      </w:r>
      <w:r w:rsidRPr="00441039">
        <w:rPr>
          <w:rFonts w:ascii="Times New Roman" w:eastAsia="楷体" w:hAnsi="楷体"/>
        </w:rPr>
        <w:t>理解这段话的意思。二要分析徐先生对三种人的态度</w:t>
      </w:r>
      <w:r w:rsidRPr="00441039">
        <w:rPr>
          <w:rFonts w:ascii="Times New Roman" w:hAnsi="宋体"/>
        </w:rPr>
        <w:t>:</w:t>
      </w:r>
      <w:r w:rsidRPr="00441039">
        <w:rPr>
          <w:rFonts w:ascii="Times New Roman" w:eastAsia="楷体" w:hAnsi="楷体"/>
        </w:rPr>
        <w:t>一是富人</w:t>
      </w:r>
      <w:r w:rsidRPr="00441039">
        <w:rPr>
          <w:rFonts w:ascii="Times New Roman" w:hAnsi="宋体"/>
        </w:rPr>
        <w:t>,</w:t>
      </w:r>
      <w:r w:rsidRPr="00441039">
        <w:rPr>
          <w:rFonts w:ascii="Times New Roman" w:eastAsia="楷体" w:hAnsi="楷体"/>
        </w:rPr>
        <w:t>二是穷人</w:t>
      </w:r>
      <w:r w:rsidRPr="00441039">
        <w:rPr>
          <w:rFonts w:ascii="Times New Roman" w:hAnsi="宋体"/>
        </w:rPr>
        <w:t>,</w:t>
      </w:r>
      <w:r w:rsidRPr="00441039">
        <w:rPr>
          <w:rFonts w:ascii="Times New Roman" w:eastAsia="楷体" w:hAnsi="楷体"/>
        </w:rPr>
        <w:t>三是相信巫术的人。再加上对句式的分析</w:t>
      </w:r>
      <w:r w:rsidRPr="00441039">
        <w:rPr>
          <w:rFonts w:ascii="Times New Roman" w:hAnsi="宋体"/>
        </w:rPr>
        <w:t>,</w:t>
      </w:r>
      <w:r w:rsidRPr="00441039">
        <w:rPr>
          <w:rFonts w:ascii="Times New Roman" w:eastAsia="楷体" w:hAnsi="楷体"/>
        </w:rPr>
        <w:t>如</w:t>
      </w:r>
      <w:r w:rsidRPr="00441039">
        <w:rPr>
          <w:rFonts w:ascii="Times New Roman" w:hAnsi="Times New Roman"/>
        </w:rPr>
        <w:t>“</w:t>
      </w:r>
      <w:r w:rsidRPr="00441039">
        <w:rPr>
          <w:rFonts w:ascii="Times New Roman" w:eastAsia="楷体" w:hAnsi="楷体"/>
        </w:rPr>
        <w:t>信而治</w:t>
      </w:r>
      <w:r w:rsidRPr="00441039">
        <w:rPr>
          <w:rFonts w:ascii="Times New Roman" w:hAnsi="Times New Roman"/>
        </w:rPr>
        <w:t>”</w:t>
      </w:r>
      <w:r w:rsidRPr="00441039">
        <w:rPr>
          <w:rFonts w:ascii="Times New Roman" w:eastAsia="楷体" w:hAnsi="楷体"/>
        </w:rPr>
        <w:t>与</w:t>
      </w:r>
      <w:r w:rsidRPr="00441039">
        <w:rPr>
          <w:rFonts w:ascii="Times New Roman" w:hAnsi="Times New Roman"/>
        </w:rPr>
        <w:t>“</w:t>
      </w:r>
      <w:r w:rsidRPr="00441039">
        <w:rPr>
          <w:rFonts w:ascii="Times New Roman" w:eastAsia="楷体" w:hAnsi="楷体"/>
        </w:rPr>
        <w:t>其不治</w:t>
      </w:r>
      <w:r w:rsidRPr="00441039">
        <w:rPr>
          <w:rFonts w:ascii="Times New Roman" w:hAnsi="Times New Roman"/>
        </w:rPr>
        <w:t>”</w:t>
      </w:r>
      <w:r w:rsidRPr="00441039">
        <w:rPr>
          <w:rFonts w:ascii="Times New Roman" w:eastAsia="楷体" w:hAnsi="楷体"/>
        </w:rPr>
        <w:t>的对举</w:t>
      </w:r>
      <w:r w:rsidRPr="00441039">
        <w:rPr>
          <w:rFonts w:ascii="Times New Roman" w:hAnsi="宋体"/>
        </w:rPr>
        <w:t>,</w:t>
      </w:r>
      <w:r w:rsidRPr="00441039">
        <w:rPr>
          <w:rFonts w:ascii="Times New Roman" w:eastAsia="楷体" w:hAnsi="楷体"/>
        </w:rPr>
        <w:t>也可用虚词的</w:t>
      </w:r>
      <w:r w:rsidRPr="00323B00">
        <w:rPr>
          <w:rFonts w:ascii="Times New Roman" w:eastAsia="黑体" w:hAnsi="楷体"/>
          <w:color w:val="FF0000"/>
        </w:rPr>
        <w:t>提示：</w:t>
      </w:r>
      <w:r w:rsidRPr="00441039">
        <w:rPr>
          <w:rFonts w:ascii="Times New Roman" w:eastAsia="楷体" w:hAnsi="楷体"/>
        </w:rPr>
        <w:t>断句如</w:t>
      </w:r>
      <w:r w:rsidRPr="00441039">
        <w:rPr>
          <w:rFonts w:ascii="Times New Roman" w:hAnsi="Times New Roman"/>
        </w:rPr>
        <w:t>“</w:t>
      </w:r>
      <w:r w:rsidRPr="00441039">
        <w:rPr>
          <w:rFonts w:ascii="Times New Roman" w:eastAsia="楷体" w:hAnsi="楷体"/>
        </w:rPr>
        <w:t>自是</w:t>
      </w:r>
      <w:r w:rsidRPr="00441039">
        <w:rPr>
          <w:rFonts w:ascii="Times New Roman" w:hAnsi="Times New Roman"/>
        </w:rPr>
        <w:t>”“</w:t>
      </w:r>
      <w:r w:rsidRPr="00441039">
        <w:rPr>
          <w:rFonts w:ascii="Times New Roman" w:eastAsia="楷体" w:hAnsi="楷体"/>
        </w:rPr>
        <w:t>乃</w:t>
      </w:r>
      <w:r w:rsidRPr="00441039">
        <w:rPr>
          <w:rFonts w:ascii="Times New Roman" w:hAnsi="Times New Roman"/>
        </w:rPr>
        <w:t>”</w:t>
      </w:r>
      <w:r w:rsidRPr="00441039">
        <w:rPr>
          <w:rFonts w:ascii="Times New Roman" w:eastAsia="楷体" w:hAnsi="楷体"/>
        </w:rPr>
        <w:t>等。</w:t>
      </w:r>
    </w:p>
    <w:p w:rsidR="007410B2" w:rsidRPr="00441039" w:rsidRDefault="007410B2" w:rsidP="007410B2">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C</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Times New Roman"/>
          <w:b/>
        </w:rPr>
        <w:t>12</w:t>
      </w:r>
      <w:r w:rsidRPr="00441039">
        <w:rPr>
          <w:rFonts w:ascii="Times New Roman" w:hAnsi="Times New Roman"/>
        </w:rPr>
        <w:t>.</w:t>
      </w:r>
      <w:r w:rsidRPr="00441039">
        <w:rPr>
          <w:rFonts w:ascii="Times New Roman" w:hAnsi="宋体"/>
        </w:rPr>
        <w:t>下列对原文有关内容的概括和分析</w:t>
      </w:r>
      <w:r w:rsidRPr="00441039">
        <w:rPr>
          <w:rFonts w:ascii="Times New Roman" w:hAnsi="宋体"/>
        </w:rPr>
        <w:t>,</w:t>
      </w:r>
      <w:r w:rsidRPr="00441039">
        <w:rPr>
          <w:rFonts w:ascii="Times New Roman" w:hAnsi="宋体"/>
          <w:em w:val="dot"/>
        </w:rPr>
        <w:t>不正确</w:t>
      </w:r>
      <w:r w:rsidRPr="00441039">
        <w:rPr>
          <w:rFonts w:ascii="Times New Roman" w:hAnsi="宋体"/>
        </w:rPr>
        <w:t>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楚地的风俗是信巫不信医。长久以来</w:t>
      </w:r>
      <w:r w:rsidRPr="00441039">
        <w:rPr>
          <w:rFonts w:ascii="Times New Roman" w:hAnsi="宋体"/>
        </w:rPr>
        <w:t>,</w:t>
      </w:r>
      <w:r w:rsidRPr="00441039">
        <w:rPr>
          <w:rFonts w:ascii="Times New Roman" w:hAnsi="宋体"/>
        </w:rPr>
        <w:t>巫祸横行</w:t>
      </w:r>
      <w:r w:rsidRPr="00441039">
        <w:rPr>
          <w:rFonts w:ascii="Times New Roman" w:hAnsi="宋体"/>
        </w:rPr>
        <w:t>,</w:t>
      </w:r>
      <w:r w:rsidRPr="00441039">
        <w:rPr>
          <w:rFonts w:ascii="Times New Roman" w:hAnsi="宋体"/>
        </w:rPr>
        <w:t>巫师把人治死也很少受到谴责</w:t>
      </w:r>
      <w:r w:rsidRPr="00441039">
        <w:rPr>
          <w:rFonts w:ascii="Times New Roman" w:hAnsi="宋体"/>
        </w:rPr>
        <w:t>,</w:t>
      </w:r>
      <w:r w:rsidRPr="00441039">
        <w:rPr>
          <w:rFonts w:ascii="Times New Roman" w:hAnsi="宋体"/>
        </w:rPr>
        <w:t>医生要取信于民不得不装神弄鬼</w:t>
      </w:r>
      <w:r w:rsidRPr="00441039">
        <w:rPr>
          <w:rFonts w:ascii="Times New Roman" w:hAnsi="宋体"/>
        </w:rPr>
        <w:t>,</w:t>
      </w:r>
      <w:r w:rsidRPr="00441039">
        <w:rPr>
          <w:rFonts w:ascii="Times New Roman" w:hAnsi="宋体"/>
        </w:rPr>
        <w:t>学者不愿行医</w:t>
      </w:r>
      <w:r w:rsidRPr="00441039">
        <w:rPr>
          <w:rFonts w:ascii="Times New Roman" w:hAnsi="宋体"/>
        </w:rPr>
        <w:t>,</w:t>
      </w:r>
      <w:r w:rsidRPr="00441039">
        <w:rPr>
          <w:rFonts w:ascii="Times New Roman" w:hAnsi="宋体"/>
        </w:rPr>
        <w:t>所以求一良医而不可得。</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lastRenderedPageBreak/>
        <w:t>B</w:t>
      </w:r>
      <w:r w:rsidRPr="00441039">
        <w:rPr>
          <w:rFonts w:ascii="Times New Roman" w:hAnsi="Times New Roman"/>
        </w:rPr>
        <w:t>.</w:t>
      </w:r>
      <w:r w:rsidRPr="00441039">
        <w:rPr>
          <w:rFonts w:ascii="Times New Roman" w:hAnsi="宋体"/>
        </w:rPr>
        <w:t>徐若虚先生举进士后</w:t>
      </w:r>
      <w:r w:rsidRPr="00441039">
        <w:rPr>
          <w:rFonts w:ascii="Times New Roman" w:hAnsi="宋体"/>
        </w:rPr>
        <w:t>,</w:t>
      </w:r>
      <w:r w:rsidRPr="00441039">
        <w:rPr>
          <w:rFonts w:ascii="Times New Roman" w:hAnsi="宋体"/>
        </w:rPr>
        <w:t>不愿做官</w:t>
      </w:r>
      <w:r w:rsidRPr="00441039">
        <w:rPr>
          <w:rFonts w:ascii="Times New Roman" w:hAnsi="宋体"/>
        </w:rPr>
        <w:t>,</w:t>
      </w:r>
      <w:r w:rsidRPr="00441039">
        <w:rPr>
          <w:rFonts w:ascii="Times New Roman" w:hAnsi="宋体"/>
        </w:rPr>
        <w:t>回乡行医。他虚心好学</w:t>
      </w:r>
      <w:r w:rsidRPr="00441039">
        <w:rPr>
          <w:rFonts w:ascii="Times New Roman" w:hAnsi="宋体"/>
        </w:rPr>
        <w:t>,</w:t>
      </w:r>
      <w:r w:rsidRPr="00441039">
        <w:rPr>
          <w:rFonts w:ascii="Times New Roman" w:hAnsi="宋体"/>
        </w:rPr>
        <w:t>努力钻研</w:t>
      </w:r>
      <w:r w:rsidRPr="00441039">
        <w:rPr>
          <w:rFonts w:ascii="Times New Roman" w:hAnsi="宋体"/>
        </w:rPr>
        <w:t>,</w:t>
      </w:r>
      <w:r w:rsidRPr="00441039">
        <w:rPr>
          <w:rFonts w:ascii="Times New Roman" w:hAnsi="宋体"/>
        </w:rPr>
        <w:t>写成了学术价值很高的专著</w:t>
      </w:r>
      <w:r w:rsidRPr="00441039">
        <w:rPr>
          <w:rFonts w:ascii="Times New Roman" w:hAnsi="宋体"/>
        </w:rPr>
        <w:t>;</w:t>
      </w:r>
      <w:r w:rsidRPr="00441039">
        <w:rPr>
          <w:rFonts w:ascii="Times New Roman" w:hAnsi="宋体"/>
        </w:rPr>
        <w:t>他医术高明</w:t>
      </w:r>
      <w:r w:rsidRPr="00441039">
        <w:rPr>
          <w:rFonts w:ascii="Times New Roman" w:hAnsi="宋体"/>
        </w:rPr>
        <w:t>,</w:t>
      </w:r>
      <w:r w:rsidRPr="00441039">
        <w:rPr>
          <w:rFonts w:ascii="Times New Roman" w:hAnsi="宋体"/>
        </w:rPr>
        <w:t>治病效果显著</w:t>
      </w:r>
      <w:r w:rsidRPr="00441039">
        <w:rPr>
          <w:rFonts w:ascii="Times New Roman" w:hAnsi="宋体"/>
        </w:rPr>
        <w:t>,</w:t>
      </w:r>
      <w:r w:rsidRPr="00441039">
        <w:rPr>
          <w:rFonts w:ascii="Times New Roman" w:hAnsi="宋体"/>
        </w:rPr>
        <w:t>其影响逐渐改变了当地信巫的风俗。</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旴江的汤伯高先生和徐若虚先生非常相像</w:t>
      </w:r>
      <w:r w:rsidRPr="00441039">
        <w:rPr>
          <w:rFonts w:ascii="Times New Roman" w:hAnsi="宋体"/>
        </w:rPr>
        <w:t>,</w:t>
      </w:r>
      <w:r w:rsidRPr="00441039">
        <w:rPr>
          <w:rFonts w:ascii="Times New Roman" w:hAnsi="宋体"/>
        </w:rPr>
        <w:t>他的医术全面而精湛</w:t>
      </w:r>
      <w:r w:rsidRPr="00441039">
        <w:rPr>
          <w:rFonts w:ascii="Times New Roman" w:hAnsi="宋体"/>
        </w:rPr>
        <w:t>,</w:t>
      </w:r>
      <w:r w:rsidRPr="00441039">
        <w:rPr>
          <w:rFonts w:ascii="Times New Roman" w:hAnsi="宋体"/>
        </w:rPr>
        <w:t>但他为人谦逊</w:t>
      </w:r>
      <w:r w:rsidRPr="00441039">
        <w:rPr>
          <w:rFonts w:ascii="Times New Roman" w:hAnsi="宋体"/>
        </w:rPr>
        <w:t>,</w:t>
      </w:r>
      <w:r w:rsidRPr="00441039">
        <w:rPr>
          <w:rFonts w:ascii="Times New Roman" w:hAnsi="宋体"/>
        </w:rPr>
        <w:t>从不自我夸耀</w:t>
      </w:r>
      <w:r w:rsidRPr="00441039">
        <w:rPr>
          <w:rFonts w:ascii="Times New Roman" w:hAnsi="宋体"/>
        </w:rPr>
        <w:t>,</w:t>
      </w:r>
      <w:r w:rsidRPr="00441039">
        <w:rPr>
          <w:rFonts w:ascii="Times New Roman" w:hAnsi="宋体"/>
        </w:rPr>
        <w:t>其医风受到作者的赞赏。</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作者写这篇序是因为担忧巫祸不除</w:t>
      </w:r>
      <w:r w:rsidRPr="00441039">
        <w:rPr>
          <w:rFonts w:ascii="Times New Roman" w:hAnsi="宋体"/>
        </w:rPr>
        <w:t>,</w:t>
      </w:r>
      <w:r w:rsidRPr="00441039">
        <w:rPr>
          <w:rFonts w:ascii="Times New Roman" w:hAnsi="宋体"/>
        </w:rPr>
        <w:t>医道不明</w:t>
      </w:r>
      <w:r w:rsidRPr="00441039">
        <w:rPr>
          <w:rFonts w:ascii="Times New Roman" w:hAnsi="宋体"/>
        </w:rPr>
        <w:t>,</w:t>
      </w:r>
      <w:r w:rsidRPr="00441039">
        <w:rPr>
          <w:rFonts w:ascii="Times New Roman" w:hAnsi="宋体"/>
        </w:rPr>
        <w:t>无人挽救百姓的生命。希望世上的医生都像若虚、伯高</w:t>
      </w:r>
      <w:r w:rsidRPr="00441039">
        <w:rPr>
          <w:rFonts w:ascii="Times New Roman" w:hAnsi="宋体"/>
        </w:rPr>
        <w:t>,</w:t>
      </w:r>
      <w:r w:rsidRPr="00441039">
        <w:rPr>
          <w:rFonts w:ascii="Times New Roman" w:hAnsi="宋体"/>
        </w:rPr>
        <w:t>民众都像</w:t>
      </w:r>
      <w:r w:rsidRPr="00441039">
        <w:rPr>
          <w:rFonts w:ascii="Times New Roman" w:hAnsi="Times New Roman"/>
        </w:rPr>
        <w:t>“</w:t>
      </w:r>
      <w:r w:rsidRPr="00441039">
        <w:rPr>
          <w:rFonts w:ascii="Times New Roman" w:hAnsi="宋体"/>
        </w:rPr>
        <w:t>吾里之人</w:t>
      </w:r>
      <w:r w:rsidRPr="00441039">
        <w:rPr>
          <w:rFonts w:ascii="Times New Roman" w:hAnsi="Times New Roman"/>
        </w:rPr>
        <w:t>”</w:t>
      </w:r>
      <w:r w:rsidRPr="00441039">
        <w:rPr>
          <w:rFonts w:ascii="Times New Roman" w:hAnsi="宋体"/>
        </w:rPr>
        <w:t>信医不信巫。</w:t>
      </w:r>
    </w:p>
    <w:p w:rsidR="007410B2" w:rsidRPr="00441039" w:rsidRDefault="007410B2" w:rsidP="007410B2">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A</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学者</w:t>
      </w:r>
      <w:r w:rsidRPr="00441039">
        <w:rPr>
          <w:rFonts w:ascii="Times New Roman" w:hAnsi="Times New Roman"/>
        </w:rPr>
        <w:t>”</w:t>
      </w:r>
      <w:r w:rsidRPr="00441039">
        <w:rPr>
          <w:rFonts w:ascii="Times New Roman" w:eastAsia="楷体" w:hAnsi="楷体"/>
        </w:rPr>
        <w:t>是学医的人</w:t>
      </w:r>
      <w:r w:rsidRPr="00441039">
        <w:rPr>
          <w:rFonts w:ascii="Times New Roman" w:hAnsi="宋体"/>
        </w:rPr>
        <w:t>,</w:t>
      </w:r>
      <w:r w:rsidRPr="00441039">
        <w:rPr>
          <w:rFonts w:ascii="Times New Roman" w:eastAsia="楷体" w:hAnsi="楷体"/>
        </w:rPr>
        <w:t>并非现代汉语中的</w:t>
      </w:r>
      <w:r w:rsidRPr="00441039">
        <w:rPr>
          <w:rFonts w:ascii="Times New Roman" w:hAnsi="Times New Roman"/>
        </w:rPr>
        <w:t>“</w:t>
      </w:r>
      <w:r w:rsidRPr="00441039">
        <w:rPr>
          <w:rFonts w:ascii="Times New Roman" w:eastAsia="楷体" w:hAnsi="楷体"/>
        </w:rPr>
        <w:t>学者</w:t>
      </w:r>
      <w:r w:rsidRPr="00441039">
        <w:rPr>
          <w:rFonts w:ascii="Times New Roman" w:hAnsi="Times New Roman"/>
        </w:rPr>
        <w:t>”</w:t>
      </w:r>
      <w:r w:rsidRPr="00441039">
        <w:rPr>
          <w:rFonts w:ascii="Times New Roman" w:eastAsia="楷体" w:hAnsi="楷体"/>
        </w:rPr>
        <w:t>。</w:t>
      </w:r>
    </w:p>
    <w:p w:rsidR="007410B2" w:rsidRPr="00441039" w:rsidRDefault="007410B2" w:rsidP="007410B2">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A</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Times New Roman"/>
          <w:b/>
        </w:rPr>
        <w:t>13</w:t>
      </w:r>
      <w:r w:rsidRPr="00441039">
        <w:rPr>
          <w:rFonts w:ascii="Times New Roman" w:hAnsi="Times New Roman"/>
        </w:rPr>
        <w:t>.</w:t>
      </w:r>
      <w:r w:rsidRPr="00441039">
        <w:rPr>
          <w:rFonts w:ascii="Times New Roman" w:hAnsi="宋体"/>
        </w:rPr>
        <w:t>把文中画横线的句子翻译成现代汉语。</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(1)</w:t>
      </w:r>
      <w:r w:rsidRPr="00441039">
        <w:rPr>
          <w:rFonts w:ascii="Times New Roman" w:hAnsi="宋体"/>
        </w:rPr>
        <w:t>殚其财</w:t>
      </w:r>
      <w:r w:rsidRPr="00441039">
        <w:rPr>
          <w:rFonts w:ascii="Times New Roman" w:hAnsi="宋体"/>
        </w:rPr>
        <w:t>,</w:t>
      </w:r>
      <w:r w:rsidRPr="00441039">
        <w:rPr>
          <w:rFonts w:ascii="Times New Roman" w:hAnsi="宋体"/>
        </w:rPr>
        <w:t>竭其力</w:t>
      </w:r>
      <w:r w:rsidRPr="00441039">
        <w:rPr>
          <w:rFonts w:ascii="Times New Roman" w:hAnsi="宋体"/>
        </w:rPr>
        <w:t>,</w:t>
      </w:r>
      <w:r w:rsidRPr="00441039">
        <w:rPr>
          <w:rFonts w:ascii="Times New Roman" w:hAnsi="宋体"/>
        </w:rPr>
        <w:t>卒不效</w:t>
      </w:r>
      <w:r w:rsidRPr="00441039">
        <w:rPr>
          <w:rFonts w:ascii="Times New Roman" w:hAnsi="宋体"/>
        </w:rPr>
        <w:t>,</w:t>
      </w:r>
      <w:r w:rsidRPr="00441039">
        <w:rPr>
          <w:rFonts w:ascii="Times New Roman" w:hAnsi="宋体"/>
        </w:rPr>
        <w:t>且死</w:t>
      </w:r>
      <w:r w:rsidRPr="00441039">
        <w:rPr>
          <w:rFonts w:ascii="Times New Roman" w:hAnsi="宋体"/>
        </w:rPr>
        <w:t>,</w:t>
      </w:r>
      <w:r w:rsidRPr="00441039">
        <w:rPr>
          <w:rFonts w:ascii="Times New Roman" w:hAnsi="宋体"/>
        </w:rPr>
        <w:t>乃交责之曰</w:t>
      </w:r>
      <w:r w:rsidRPr="00441039">
        <w:rPr>
          <w:rFonts w:ascii="Times New Roman" w:hAnsi="宋体"/>
        </w:rPr>
        <w:t>,</w:t>
      </w:r>
      <w:r w:rsidRPr="00441039">
        <w:rPr>
          <w:rFonts w:ascii="Times New Roman" w:hAnsi="宋体"/>
        </w:rPr>
        <w:t>是医之误</w:t>
      </w:r>
      <w:r w:rsidRPr="00441039">
        <w:rPr>
          <w:rFonts w:ascii="Times New Roman" w:hAnsi="宋体"/>
        </w:rPr>
        <w:t>,</w:t>
      </w:r>
      <w:r w:rsidRPr="00441039">
        <w:rPr>
          <w:rFonts w:ascii="Times New Roman" w:hAnsi="宋体"/>
        </w:rPr>
        <w:t>而用巫之晚也。</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(2)</w:t>
      </w:r>
      <w:r w:rsidRPr="00441039">
        <w:rPr>
          <w:rFonts w:ascii="Times New Roman" w:hAnsi="宋体"/>
        </w:rPr>
        <w:t>人有一方之良</w:t>
      </w:r>
      <w:r w:rsidRPr="00441039">
        <w:rPr>
          <w:rFonts w:ascii="Times New Roman" w:hAnsi="宋体"/>
        </w:rPr>
        <w:t>,</w:t>
      </w:r>
      <w:r w:rsidRPr="00441039">
        <w:rPr>
          <w:rFonts w:ascii="Times New Roman" w:hAnsi="宋体"/>
        </w:rPr>
        <w:t>一言之善</w:t>
      </w:r>
      <w:r w:rsidRPr="00441039">
        <w:rPr>
          <w:rFonts w:ascii="Times New Roman" w:hAnsi="宋体"/>
        </w:rPr>
        <w:t>,</w:t>
      </w:r>
      <w:r w:rsidRPr="00441039">
        <w:rPr>
          <w:rFonts w:ascii="Times New Roman" w:hAnsi="宋体"/>
        </w:rPr>
        <w:t>必重币不远数百里而师之</w:t>
      </w:r>
      <w:r w:rsidRPr="00441039">
        <w:rPr>
          <w:rFonts w:ascii="Times New Roman" w:hAnsi="宋体"/>
        </w:rPr>
        <w:t>,</w:t>
      </w:r>
      <w:r w:rsidRPr="00441039">
        <w:rPr>
          <w:rFonts w:ascii="Times New Roman" w:hAnsi="宋体"/>
        </w:rPr>
        <w:t>以必得乃止。</w:t>
      </w:r>
    </w:p>
    <w:p w:rsidR="007410B2" w:rsidRPr="00441039" w:rsidRDefault="007410B2" w:rsidP="007410B2">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参考答案：</w:t>
      </w:r>
      <w:r w:rsidRPr="00441039">
        <w:rPr>
          <w:rFonts w:ascii="Times New Roman" w:hAnsi="宋体"/>
        </w:rPr>
        <w:t>(1)</w:t>
      </w:r>
      <w:r w:rsidRPr="00441039">
        <w:rPr>
          <w:rFonts w:ascii="Times New Roman" w:hAnsi="宋体"/>
        </w:rPr>
        <w:t>用尽他们的钱财</w:t>
      </w:r>
      <w:r w:rsidRPr="00441039">
        <w:rPr>
          <w:rFonts w:ascii="Times New Roman" w:hAnsi="宋体"/>
        </w:rPr>
        <w:t>,</w:t>
      </w:r>
      <w:r w:rsidRPr="00441039">
        <w:rPr>
          <w:rFonts w:ascii="Times New Roman" w:hAnsi="宋体"/>
        </w:rPr>
        <w:t>耗尽他们的精力</w:t>
      </w:r>
      <w:r w:rsidRPr="00441039">
        <w:rPr>
          <w:rFonts w:ascii="Times New Roman" w:hAnsi="宋体"/>
        </w:rPr>
        <w:t>,</w:t>
      </w:r>
      <w:r w:rsidRPr="00441039">
        <w:rPr>
          <w:rFonts w:ascii="Times New Roman" w:hAnsi="宋体"/>
        </w:rPr>
        <w:t>最终不见效</w:t>
      </w:r>
      <w:r w:rsidRPr="00441039">
        <w:rPr>
          <w:rFonts w:ascii="Times New Roman" w:hAnsi="宋体"/>
        </w:rPr>
        <w:t>,</w:t>
      </w:r>
      <w:r w:rsidRPr="00441039">
        <w:rPr>
          <w:rFonts w:ascii="Times New Roman" w:hAnsi="宋体"/>
        </w:rPr>
        <w:t>将要死了</w:t>
      </w:r>
      <w:r w:rsidRPr="00441039">
        <w:rPr>
          <w:rFonts w:ascii="Times New Roman" w:hAnsi="宋体"/>
        </w:rPr>
        <w:t>,</w:t>
      </w:r>
      <w:r w:rsidRPr="00441039">
        <w:rPr>
          <w:rFonts w:ascii="Times New Roman" w:hAnsi="宋体"/>
        </w:rPr>
        <w:t>反而相互指责说</w:t>
      </w:r>
      <w:r w:rsidRPr="00441039">
        <w:rPr>
          <w:rFonts w:ascii="Times New Roman" w:hAnsi="宋体"/>
        </w:rPr>
        <w:t>,</w:t>
      </w:r>
      <w:r w:rsidRPr="00441039">
        <w:rPr>
          <w:rFonts w:ascii="Times New Roman" w:hAnsi="宋体"/>
        </w:rPr>
        <w:t>这是医生的失误</w:t>
      </w:r>
      <w:r w:rsidRPr="00441039">
        <w:rPr>
          <w:rFonts w:ascii="Times New Roman" w:hAnsi="宋体"/>
        </w:rPr>
        <w:t>,</w:t>
      </w:r>
      <w:r w:rsidRPr="00441039">
        <w:rPr>
          <w:rFonts w:ascii="Times New Roman" w:hAnsi="宋体"/>
        </w:rPr>
        <w:t>而找巫师太晚了。</w:t>
      </w:r>
    </w:p>
    <w:p w:rsidR="007410B2" w:rsidRPr="00441039" w:rsidRDefault="007410B2" w:rsidP="007410B2">
      <w:pPr>
        <w:tabs>
          <w:tab w:val="left" w:pos="1621"/>
          <w:tab w:val="left" w:pos="2914"/>
          <w:tab w:val="left" w:pos="3997"/>
          <w:tab w:val="left" w:pos="5074"/>
        </w:tabs>
        <w:ind w:firstLineChars="200" w:firstLine="420"/>
        <w:rPr>
          <w:rFonts w:ascii="Times New Roman" w:hAnsi="宋体"/>
        </w:rPr>
      </w:pPr>
      <w:r w:rsidRPr="00441039">
        <w:rPr>
          <w:rFonts w:ascii="Times New Roman" w:hAnsi="宋体"/>
        </w:rPr>
        <w:t>(2)(</w:t>
      </w:r>
      <w:r w:rsidRPr="00441039">
        <w:rPr>
          <w:rFonts w:ascii="Times New Roman" w:hAnsi="宋体"/>
        </w:rPr>
        <w:t>只要</w:t>
      </w:r>
      <w:r w:rsidRPr="00441039">
        <w:rPr>
          <w:rFonts w:ascii="Times New Roman" w:hAnsi="宋体"/>
        </w:rPr>
        <w:t>)</w:t>
      </w:r>
      <w:r w:rsidRPr="00441039">
        <w:rPr>
          <w:rFonts w:ascii="Times New Roman" w:hAnsi="宋体"/>
        </w:rPr>
        <w:t>别人有一个好的药方</w:t>
      </w:r>
      <w:r w:rsidRPr="00441039">
        <w:rPr>
          <w:rFonts w:ascii="Times New Roman" w:hAnsi="宋体"/>
        </w:rPr>
        <w:t>,</w:t>
      </w:r>
      <w:r w:rsidRPr="00441039">
        <w:rPr>
          <w:rFonts w:ascii="Times New Roman" w:hAnsi="宋体"/>
        </w:rPr>
        <w:t>有一句有价值的</w:t>
      </w:r>
      <w:r w:rsidRPr="00441039">
        <w:rPr>
          <w:rFonts w:ascii="Times New Roman" w:hAnsi="宋体"/>
        </w:rPr>
        <w:t>(</w:t>
      </w:r>
      <w:r w:rsidRPr="00441039">
        <w:rPr>
          <w:rFonts w:ascii="Times New Roman" w:hAnsi="宋体"/>
        </w:rPr>
        <w:t>医学</w:t>
      </w:r>
      <w:r w:rsidRPr="00441039">
        <w:rPr>
          <w:rFonts w:ascii="Times New Roman" w:hAnsi="宋体"/>
        </w:rPr>
        <w:t>)</w:t>
      </w:r>
      <w:r w:rsidRPr="00441039">
        <w:rPr>
          <w:rFonts w:ascii="Times New Roman" w:hAnsi="宋体"/>
        </w:rPr>
        <w:t>见解</w:t>
      </w:r>
      <w:r w:rsidRPr="00441039">
        <w:rPr>
          <w:rFonts w:ascii="Times New Roman" w:hAnsi="宋体"/>
        </w:rPr>
        <w:t>,</w:t>
      </w:r>
      <w:r w:rsidRPr="00441039">
        <w:rPr>
          <w:rFonts w:ascii="Times New Roman" w:hAnsi="宋体"/>
        </w:rPr>
        <w:t>必定携重金不远数百里去拜他为师</w:t>
      </w:r>
      <w:r w:rsidRPr="00441039">
        <w:rPr>
          <w:rFonts w:ascii="Times New Roman" w:hAnsi="宋体"/>
        </w:rPr>
        <w:t>,</w:t>
      </w:r>
      <w:r w:rsidRPr="00441039">
        <w:rPr>
          <w:rFonts w:ascii="Times New Roman" w:hAnsi="宋体"/>
        </w:rPr>
        <w:t>一定要得到才罢休。</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Arial" w:eastAsia="黑体" w:hAnsi="黑体"/>
          <w:sz w:val="22"/>
        </w:rPr>
        <w:t>三、语言运用</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Times New Roman"/>
          <w:b/>
        </w:rPr>
        <w:t>14</w:t>
      </w:r>
      <w:r w:rsidRPr="00441039">
        <w:rPr>
          <w:rFonts w:ascii="Times New Roman" w:hAnsi="Times New Roman"/>
        </w:rPr>
        <w:t>.</w:t>
      </w:r>
      <w:r w:rsidRPr="00441039">
        <w:rPr>
          <w:rFonts w:ascii="Times New Roman" w:hAnsi="宋体"/>
        </w:rPr>
        <w:t>给下面横线处填上合适的内容</w:t>
      </w:r>
      <w:r w:rsidRPr="00441039">
        <w:rPr>
          <w:rFonts w:ascii="Times New Roman" w:hAnsi="宋体"/>
        </w:rPr>
        <w:t>,</w:t>
      </w:r>
      <w:r w:rsidRPr="00441039">
        <w:rPr>
          <w:rFonts w:ascii="Times New Roman" w:hAnsi="宋体"/>
        </w:rPr>
        <w:t>注意字数要求。</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西方有句谚语</w:t>
      </w:r>
      <w:r w:rsidRPr="00441039">
        <w:rPr>
          <w:rFonts w:ascii="Times New Roman" w:hAnsi="宋体"/>
        </w:rPr>
        <w:t>:</w:t>
      </w:r>
      <w:r w:rsidRPr="00441039">
        <w:rPr>
          <w:rFonts w:ascii="Times New Roman" w:hAnsi="宋体"/>
        </w:rPr>
        <w:t>上帝给每只笨鸟都准备了一根矮树枝。</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这句谚语的意思是</w:t>
      </w:r>
      <w:r w:rsidRPr="00441039">
        <w:rPr>
          <w:rFonts w:ascii="Times New Roman" w:hAnsi="宋体"/>
        </w:rPr>
        <w:t>:</w:t>
      </w:r>
      <w:r w:rsidRPr="00441039">
        <w:rPr>
          <w:rFonts w:ascii="宋体" w:hAnsi="宋体" w:cs="宋体" w:hint="eastAsia"/>
        </w:rPr>
        <w:t>①</w:t>
      </w:r>
      <w:r w:rsidRPr="00441039">
        <w:rPr>
          <w:rFonts w:ascii="Times New Roman" w:hAnsi="宋体"/>
          <w:color w:val="FF0000"/>
          <w:u w:val="single" w:color="000000"/>
        </w:rPr>
        <w:t xml:space="preserve">　　　　　　　　　　　　　　　　　　　　　　　　　　　　　　　　</w:t>
      </w:r>
      <w:r w:rsidRPr="00441039">
        <w:rPr>
          <w:rFonts w:ascii="Times New Roman" w:hAnsi="宋体"/>
        </w:rPr>
        <w:t>(30</w:t>
      </w:r>
      <w:r w:rsidRPr="00441039">
        <w:rPr>
          <w:rFonts w:ascii="Times New Roman" w:hAnsi="宋体"/>
        </w:rPr>
        <w:t>字以内</w:t>
      </w:r>
      <w:r w:rsidRPr="00441039">
        <w:rPr>
          <w:rFonts w:ascii="Times New Roman" w:hAnsi="宋体"/>
        </w:rPr>
        <w:t>)</w:t>
      </w:r>
      <w:r w:rsidRPr="00441039">
        <w:rPr>
          <w:rFonts w:ascii="Times New Roman" w:hAnsi="宋体"/>
        </w:rPr>
        <w:t> </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中国也有一句谚语</w:t>
      </w:r>
      <w:r w:rsidRPr="00441039">
        <w:rPr>
          <w:rFonts w:ascii="Times New Roman" w:hAnsi="宋体"/>
        </w:rPr>
        <w:t>:</w:t>
      </w:r>
      <w:r w:rsidRPr="00441039">
        <w:rPr>
          <w:rFonts w:ascii="Times New Roman" w:hAnsi="宋体"/>
        </w:rPr>
        <w:t>水往低处流</w:t>
      </w:r>
      <w:r w:rsidRPr="00441039">
        <w:rPr>
          <w:rFonts w:ascii="Times New Roman" w:hAnsi="宋体"/>
        </w:rPr>
        <w:t>,</w:t>
      </w:r>
      <w:r w:rsidRPr="00441039">
        <w:rPr>
          <w:rFonts w:ascii="Times New Roman" w:hAnsi="宋体"/>
        </w:rPr>
        <w:t>人往高处走。</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这句谚语的意思是</w:t>
      </w:r>
      <w:r w:rsidRPr="00441039">
        <w:rPr>
          <w:rFonts w:ascii="Times New Roman" w:hAnsi="宋体"/>
        </w:rPr>
        <w:t>:</w:t>
      </w:r>
      <w:r w:rsidRPr="00441039">
        <w:rPr>
          <w:rFonts w:ascii="Times New Roman" w:hAnsi="宋体"/>
        </w:rPr>
        <w:t>人要发展自己</w:t>
      </w:r>
      <w:r w:rsidRPr="00441039">
        <w:rPr>
          <w:rFonts w:ascii="Times New Roman" w:hAnsi="宋体"/>
        </w:rPr>
        <w:t>,</w:t>
      </w:r>
      <w:r w:rsidRPr="00441039">
        <w:rPr>
          <w:rFonts w:ascii="Times New Roman" w:hAnsi="宋体"/>
        </w:rPr>
        <w:t>提升自己</w:t>
      </w:r>
      <w:r w:rsidRPr="00441039">
        <w:rPr>
          <w:rFonts w:ascii="Times New Roman" w:hAnsi="宋体"/>
        </w:rPr>
        <w:t>,</w:t>
      </w:r>
      <w:r w:rsidRPr="00441039">
        <w:rPr>
          <w:rFonts w:ascii="Times New Roman" w:hAnsi="宋体"/>
        </w:rPr>
        <w:t>追求自己人生的最高境界</w:t>
      </w:r>
      <w:r w:rsidRPr="00441039">
        <w:rPr>
          <w:rFonts w:ascii="Times New Roman" w:hAnsi="宋体"/>
        </w:rPr>
        <w:t>(</w:t>
      </w:r>
      <w:r w:rsidRPr="00441039">
        <w:rPr>
          <w:rFonts w:ascii="Times New Roman" w:hAnsi="宋体"/>
        </w:rPr>
        <w:t>追求卓越</w:t>
      </w:r>
      <w:r w:rsidRPr="00441039">
        <w:rPr>
          <w:rFonts w:ascii="Times New Roman" w:hAnsi="宋体"/>
        </w:rPr>
        <w:t>),</w:t>
      </w:r>
      <w:r w:rsidRPr="00441039">
        <w:rPr>
          <w:rFonts w:ascii="Times New Roman" w:hAnsi="宋体"/>
        </w:rPr>
        <w:t>活出自己人生的精彩</w:t>
      </w:r>
      <w:r w:rsidRPr="00441039">
        <w:rPr>
          <w:rFonts w:ascii="Times New Roman" w:hAnsi="宋体"/>
        </w:rPr>
        <w:t>,</w:t>
      </w:r>
      <w:r w:rsidRPr="00441039">
        <w:rPr>
          <w:rFonts w:ascii="Times New Roman" w:hAnsi="宋体"/>
        </w:rPr>
        <w:t>实现自己事业的辉煌。</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这两句谚语的区别在于</w:t>
      </w:r>
      <w:r w:rsidRPr="00441039">
        <w:rPr>
          <w:rFonts w:ascii="Times New Roman" w:hAnsi="宋体"/>
        </w:rPr>
        <w:t>:</w:t>
      </w:r>
      <w:r w:rsidRPr="00441039">
        <w:rPr>
          <w:rFonts w:ascii="宋体" w:hAnsi="宋体" w:cs="宋体" w:hint="eastAsia"/>
        </w:rPr>
        <w:t>②</w:t>
      </w:r>
      <w:r w:rsidRPr="00441039">
        <w:rPr>
          <w:rFonts w:ascii="Times New Roman" w:hAnsi="宋体"/>
          <w:color w:val="FF0000"/>
          <w:u w:val="single" w:color="000000"/>
        </w:rPr>
        <w:t xml:space="preserve">　　　　　　　　　　　　　　　　　　　　　　　　　　　　　　　　　</w:t>
      </w:r>
      <w:r w:rsidRPr="00441039">
        <w:rPr>
          <w:rFonts w:ascii="Times New Roman" w:hAnsi="宋体"/>
        </w:rPr>
        <w:t>(30</w:t>
      </w:r>
      <w:r w:rsidRPr="00441039">
        <w:rPr>
          <w:rFonts w:ascii="Times New Roman" w:hAnsi="宋体"/>
        </w:rPr>
        <w:t>字以内</w:t>
      </w:r>
      <w:r w:rsidRPr="00441039">
        <w:rPr>
          <w:rFonts w:ascii="Times New Roman" w:hAnsi="宋体"/>
        </w:rPr>
        <w:t>)</w:t>
      </w:r>
      <w:r w:rsidRPr="00441039">
        <w:rPr>
          <w:rFonts w:ascii="Times New Roman" w:hAnsi="宋体"/>
        </w:rPr>
        <w:t> </w:t>
      </w:r>
    </w:p>
    <w:p w:rsidR="007410B2" w:rsidRPr="00441039" w:rsidRDefault="007410B2" w:rsidP="007410B2">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eastAsia="楷体" w:hAnsi="楷体"/>
        </w:rPr>
        <w:t>西方谚语主要应扣住</w:t>
      </w:r>
      <w:r w:rsidRPr="00441039">
        <w:rPr>
          <w:rFonts w:ascii="Times New Roman" w:hAnsi="Times New Roman"/>
        </w:rPr>
        <w:t>“</w:t>
      </w:r>
      <w:r w:rsidRPr="00441039">
        <w:rPr>
          <w:rFonts w:ascii="Times New Roman" w:eastAsia="楷体" w:hAnsi="楷体"/>
        </w:rPr>
        <w:t>矮树枝</w:t>
      </w:r>
      <w:r w:rsidRPr="00441039">
        <w:rPr>
          <w:rFonts w:ascii="Times New Roman" w:hAnsi="Times New Roman"/>
        </w:rPr>
        <w:t>”</w:t>
      </w:r>
      <w:r w:rsidRPr="00441039">
        <w:rPr>
          <w:rFonts w:ascii="Times New Roman" w:eastAsia="楷体" w:hAnsi="楷体"/>
        </w:rPr>
        <w:t>理解</w:t>
      </w:r>
      <w:r w:rsidRPr="00441039">
        <w:rPr>
          <w:rFonts w:ascii="Times New Roman" w:hAnsi="宋体"/>
        </w:rPr>
        <w:t>,</w:t>
      </w:r>
      <w:r w:rsidRPr="00441039">
        <w:rPr>
          <w:rFonts w:ascii="Times New Roman" w:eastAsia="楷体" w:hAnsi="楷体"/>
        </w:rPr>
        <w:t>中国谚语应扣住</w:t>
      </w:r>
      <w:r w:rsidRPr="00441039">
        <w:rPr>
          <w:rFonts w:ascii="Times New Roman" w:hAnsi="Times New Roman"/>
        </w:rPr>
        <w:t>“</w:t>
      </w:r>
      <w:r w:rsidRPr="00441039">
        <w:rPr>
          <w:rFonts w:ascii="Times New Roman" w:eastAsia="楷体" w:hAnsi="楷体"/>
        </w:rPr>
        <w:t>人往高处走</w:t>
      </w:r>
      <w:r w:rsidRPr="00441039">
        <w:rPr>
          <w:rFonts w:ascii="Times New Roman" w:hAnsi="Times New Roman"/>
        </w:rPr>
        <w:t>”</w:t>
      </w:r>
      <w:r w:rsidRPr="00441039">
        <w:rPr>
          <w:rFonts w:ascii="Times New Roman" w:eastAsia="楷体" w:hAnsi="楷体"/>
        </w:rPr>
        <w:t>理解。</w:t>
      </w:r>
    </w:p>
    <w:p w:rsidR="007410B2" w:rsidRPr="00441039" w:rsidRDefault="007410B2" w:rsidP="007410B2">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答案示例：</w:t>
      </w:r>
      <w:r w:rsidRPr="00441039">
        <w:rPr>
          <w:rFonts w:ascii="宋体" w:hAnsi="宋体" w:cs="宋体" w:hint="eastAsia"/>
        </w:rPr>
        <w:t>①</w:t>
      </w:r>
      <w:r w:rsidRPr="00441039">
        <w:rPr>
          <w:rFonts w:ascii="Times New Roman" w:hAnsi="宋体"/>
        </w:rPr>
        <w:t>人要找准自己的位置</w:t>
      </w:r>
      <w:r w:rsidRPr="00441039">
        <w:rPr>
          <w:rFonts w:ascii="Times New Roman" w:hAnsi="宋体"/>
        </w:rPr>
        <w:t>,</w:t>
      </w:r>
      <w:r w:rsidRPr="00441039">
        <w:rPr>
          <w:rFonts w:ascii="Times New Roman" w:hAnsi="宋体"/>
        </w:rPr>
        <w:t>要确定适合自己的坐标</w:t>
      </w:r>
      <w:r w:rsidRPr="00441039">
        <w:rPr>
          <w:rFonts w:ascii="Times New Roman" w:hAnsi="宋体"/>
        </w:rPr>
        <w:t>(</w:t>
      </w:r>
      <w:r w:rsidRPr="00441039">
        <w:rPr>
          <w:rFonts w:ascii="Times New Roman" w:hAnsi="宋体"/>
        </w:rPr>
        <w:t>或者</w:t>
      </w:r>
      <w:r w:rsidRPr="00441039">
        <w:rPr>
          <w:rFonts w:ascii="Times New Roman" w:hAnsi="Times New Roman"/>
        </w:rPr>
        <w:t>“</w:t>
      </w:r>
      <w:r w:rsidRPr="00441039">
        <w:rPr>
          <w:rFonts w:ascii="Times New Roman" w:hAnsi="宋体"/>
        </w:rPr>
        <w:t>目标</w:t>
      </w:r>
      <w:r w:rsidRPr="00441039">
        <w:rPr>
          <w:rFonts w:ascii="Times New Roman" w:hAnsi="Times New Roman"/>
        </w:rPr>
        <w:t>”</w:t>
      </w:r>
      <w:r w:rsidRPr="00441039">
        <w:rPr>
          <w:rFonts w:ascii="Times New Roman" w:hAnsi="宋体"/>
        </w:rPr>
        <w:t>),</w:t>
      </w:r>
      <w:r w:rsidRPr="00441039">
        <w:rPr>
          <w:rFonts w:ascii="Times New Roman" w:hAnsi="宋体"/>
        </w:rPr>
        <w:t>立足自身</w:t>
      </w:r>
      <w:r w:rsidRPr="00441039">
        <w:rPr>
          <w:rFonts w:ascii="Times New Roman" w:hAnsi="宋体"/>
        </w:rPr>
        <w:t>,</w:t>
      </w:r>
      <w:r w:rsidRPr="00441039">
        <w:rPr>
          <w:rFonts w:ascii="Times New Roman" w:hAnsi="宋体"/>
        </w:rPr>
        <w:t>求得发展。</w:t>
      </w:r>
      <w:r w:rsidRPr="00441039">
        <w:rPr>
          <w:rFonts w:ascii="Times New Roman" w:hAnsi="宋体"/>
        </w:rPr>
        <w:t>(</w:t>
      </w:r>
      <w:r w:rsidRPr="00441039">
        <w:rPr>
          <w:rFonts w:ascii="Times New Roman" w:hAnsi="宋体"/>
        </w:rPr>
        <w:t>或</w:t>
      </w:r>
      <w:r w:rsidRPr="00441039">
        <w:rPr>
          <w:rFonts w:ascii="Times New Roman" w:hAnsi="宋体"/>
        </w:rPr>
        <w:t>:</w:t>
      </w:r>
      <w:r w:rsidRPr="00441039">
        <w:rPr>
          <w:rFonts w:ascii="Times New Roman" w:hAnsi="宋体"/>
        </w:rPr>
        <w:t>天无绝人之路</w:t>
      </w:r>
      <w:r w:rsidRPr="00441039">
        <w:rPr>
          <w:rFonts w:ascii="Times New Roman" w:hAnsi="宋体"/>
        </w:rPr>
        <w:t>,</w:t>
      </w:r>
      <w:r w:rsidRPr="00441039">
        <w:rPr>
          <w:rFonts w:ascii="Times New Roman" w:hAnsi="宋体"/>
        </w:rPr>
        <w:t>人生在世</w:t>
      </w:r>
      <w:r w:rsidRPr="00441039">
        <w:rPr>
          <w:rFonts w:ascii="Times New Roman" w:hAnsi="宋体"/>
        </w:rPr>
        <w:t>,</w:t>
      </w:r>
      <w:r w:rsidRPr="00441039">
        <w:rPr>
          <w:rFonts w:ascii="Times New Roman" w:hAnsi="宋体"/>
        </w:rPr>
        <w:t>总可以找到适合自己的发展之路。</w:t>
      </w:r>
      <w:r w:rsidRPr="00441039">
        <w:rPr>
          <w:rFonts w:ascii="Times New Roman" w:hAnsi="宋体"/>
        </w:rPr>
        <w:t>)</w:t>
      </w:r>
    </w:p>
    <w:p w:rsidR="007410B2" w:rsidRPr="00441039" w:rsidRDefault="007410B2" w:rsidP="007410B2">
      <w:pPr>
        <w:tabs>
          <w:tab w:val="left" w:pos="1621"/>
          <w:tab w:val="left" w:pos="2914"/>
          <w:tab w:val="left" w:pos="3997"/>
          <w:tab w:val="left" w:pos="5074"/>
        </w:tabs>
        <w:ind w:firstLineChars="200" w:firstLine="420"/>
        <w:rPr>
          <w:rFonts w:ascii="Times New Roman" w:hAnsi="宋体"/>
        </w:rPr>
      </w:pPr>
      <w:r w:rsidRPr="00441039">
        <w:rPr>
          <w:rFonts w:ascii="宋体" w:hAnsi="宋体" w:cs="宋体" w:hint="eastAsia"/>
        </w:rPr>
        <w:t>②</w:t>
      </w:r>
      <w:r w:rsidRPr="00441039">
        <w:rPr>
          <w:rFonts w:ascii="Times New Roman" w:hAnsi="宋体"/>
        </w:rPr>
        <w:t>中国提倡追求高远目标</w:t>
      </w:r>
      <w:r w:rsidRPr="00441039">
        <w:rPr>
          <w:rFonts w:ascii="Times New Roman" w:hAnsi="宋体"/>
        </w:rPr>
        <w:t>,</w:t>
      </w:r>
      <w:r w:rsidRPr="00441039">
        <w:rPr>
          <w:rFonts w:ascii="Times New Roman" w:hAnsi="宋体"/>
        </w:rPr>
        <w:t>西方倾向追求实在</w:t>
      </w:r>
      <w:r w:rsidRPr="00441039">
        <w:rPr>
          <w:rFonts w:ascii="Times New Roman" w:hAnsi="宋体"/>
        </w:rPr>
        <w:t>(</w:t>
      </w:r>
      <w:r w:rsidRPr="00441039">
        <w:rPr>
          <w:rFonts w:ascii="Times New Roman" w:hAnsi="宋体"/>
        </w:rPr>
        <w:t>符合自身实际的</w:t>
      </w:r>
      <w:r w:rsidRPr="00441039">
        <w:rPr>
          <w:rFonts w:ascii="Times New Roman" w:hAnsi="宋体"/>
        </w:rPr>
        <w:t>)</w:t>
      </w:r>
      <w:r w:rsidRPr="00441039">
        <w:rPr>
          <w:rFonts w:ascii="Times New Roman" w:hAnsi="宋体"/>
        </w:rPr>
        <w:t>目标。</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Times New Roman"/>
          <w:b/>
        </w:rPr>
        <w:t>15</w:t>
      </w:r>
      <w:r w:rsidRPr="00441039">
        <w:rPr>
          <w:rFonts w:ascii="Times New Roman" w:hAnsi="Times New Roman"/>
        </w:rPr>
        <w:t>.</w:t>
      </w:r>
      <w:r w:rsidRPr="00441039">
        <w:rPr>
          <w:rFonts w:ascii="Times New Roman" w:hAnsi="宋体"/>
        </w:rPr>
        <w:t>仿照示例</w:t>
      </w:r>
      <w:r w:rsidRPr="00441039">
        <w:rPr>
          <w:rFonts w:ascii="Times New Roman" w:hAnsi="宋体"/>
        </w:rPr>
        <w:t>,</w:t>
      </w:r>
      <w:r w:rsidRPr="00441039">
        <w:rPr>
          <w:rFonts w:ascii="Times New Roman" w:hAnsi="宋体"/>
        </w:rPr>
        <w:t>自选描写对象</w:t>
      </w:r>
      <w:r w:rsidRPr="00441039">
        <w:rPr>
          <w:rFonts w:ascii="Times New Roman" w:hAnsi="宋体"/>
        </w:rPr>
        <w:t>,</w:t>
      </w:r>
      <w:r w:rsidRPr="00441039">
        <w:rPr>
          <w:rFonts w:ascii="Times New Roman" w:hAnsi="宋体"/>
        </w:rPr>
        <w:t>另写一段话。要求</w:t>
      </w:r>
      <w:r w:rsidRPr="00441039">
        <w:rPr>
          <w:rFonts w:ascii="Times New Roman" w:hAnsi="宋体"/>
        </w:rPr>
        <w:t>:</w:t>
      </w:r>
      <w:r w:rsidRPr="00441039">
        <w:rPr>
          <w:rFonts w:ascii="Times New Roman" w:hAnsi="宋体"/>
        </w:rPr>
        <w:t>修辞手法和句式与示例相同。</w:t>
      </w:r>
    </w:p>
    <w:p w:rsidR="007410B2" w:rsidRPr="00441039" w:rsidRDefault="007410B2" w:rsidP="007410B2">
      <w:pPr>
        <w:tabs>
          <w:tab w:val="left" w:pos="1621"/>
          <w:tab w:val="left" w:pos="2914"/>
          <w:tab w:val="left" w:pos="3997"/>
          <w:tab w:val="left" w:pos="5074"/>
        </w:tabs>
        <w:rPr>
          <w:rFonts w:ascii="Times New Roman" w:hAnsi="宋体"/>
        </w:rPr>
      </w:pPr>
      <w:r w:rsidRPr="00441039">
        <w:rPr>
          <w:rFonts w:ascii="Times New Roman" w:hAnsi="宋体"/>
        </w:rPr>
        <w:t>示例</w:t>
      </w:r>
      <w:r w:rsidRPr="00441039">
        <w:rPr>
          <w:rFonts w:ascii="Times New Roman" w:hAnsi="宋体"/>
        </w:rPr>
        <w:t>:</w:t>
      </w:r>
      <w:r w:rsidRPr="00441039">
        <w:rPr>
          <w:rFonts w:ascii="Times New Roman" w:hAnsi="宋体"/>
        </w:rPr>
        <w:t>这漫山遍野的桃花</w:t>
      </w:r>
      <w:r w:rsidRPr="00441039">
        <w:rPr>
          <w:rFonts w:ascii="Times New Roman" w:hAnsi="宋体"/>
        </w:rPr>
        <w:t>,</w:t>
      </w:r>
      <w:r w:rsidRPr="00441039">
        <w:rPr>
          <w:rFonts w:ascii="Times New Roman" w:hAnsi="宋体"/>
        </w:rPr>
        <w:t>开得热火朝天</w:t>
      </w:r>
      <w:r w:rsidRPr="00441039">
        <w:rPr>
          <w:rFonts w:ascii="Times New Roman" w:hAnsi="宋体"/>
        </w:rPr>
        <w:t>,</w:t>
      </w:r>
      <w:r w:rsidRPr="00441039">
        <w:rPr>
          <w:rFonts w:ascii="Times New Roman" w:hAnsi="宋体"/>
        </w:rPr>
        <w:t>惊天动地</w:t>
      </w:r>
      <w:r w:rsidRPr="00441039">
        <w:rPr>
          <w:rFonts w:ascii="Times New Roman" w:hAnsi="宋体"/>
        </w:rPr>
        <w:t>,</w:t>
      </w:r>
      <w:r w:rsidRPr="00441039">
        <w:rPr>
          <w:rFonts w:ascii="Times New Roman" w:hAnsi="宋体"/>
        </w:rPr>
        <w:t>是一幅立体的画</w:t>
      </w:r>
      <w:r w:rsidRPr="00441039">
        <w:rPr>
          <w:rFonts w:ascii="Times New Roman" w:hAnsi="宋体"/>
        </w:rPr>
        <w:t>,</w:t>
      </w:r>
      <w:r w:rsidRPr="00441039">
        <w:rPr>
          <w:rFonts w:ascii="Times New Roman" w:hAnsi="宋体"/>
        </w:rPr>
        <w:t>一首无声的诗</w:t>
      </w:r>
      <w:r w:rsidRPr="00441039">
        <w:rPr>
          <w:rFonts w:ascii="Times New Roman" w:hAnsi="宋体"/>
        </w:rPr>
        <w:t>,</w:t>
      </w:r>
      <w:r w:rsidRPr="00441039">
        <w:rPr>
          <w:rFonts w:ascii="Times New Roman" w:hAnsi="宋体"/>
        </w:rPr>
        <w:t>把青春挥洒得淋漓尽致。</w:t>
      </w:r>
    </w:p>
    <w:p w:rsidR="007410B2" w:rsidRPr="00441039" w:rsidRDefault="007410B2" w:rsidP="007410B2">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eastAsia="楷体" w:hAnsi="楷体"/>
        </w:rPr>
        <w:t>例句是</w:t>
      </w:r>
      <w:r w:rsidRPr="00441039">
        <w:rPr>
          <w:rFonts w:ascii="Times New Roman" w:hAnsi="Times New Roman"/>
        </w:rPr>
        <w:t>“</w:t>
      </w:r>
      <w:r w:rsidRPr="00441039">
        <w:rPr>
          <w:rFonts w:ascii="Times New Roman" w:eastAsia="楷体" w:hAnsi="楷体"/>
        </w:rPr>
        <w:t>……的……</w:t>
      </w:r>
      <w:r w:rsidRPr="00441039">
        <w:rPr>
          <w:rFonts w:ascii="Times New Roman" w:hAnsi="宋体"/>
        </w:rPr>
        <w:t>,</w:t>
      </w:r>
      <w:r w:rsidRPr="00441039">
        <w:rPr>
          <w:rFonts w:ascii="Times New Roman" w:eastAsia="楷体" w:hAnsi="楷体"/>
        </w:rPr>
        <w:t>是……的……</w:t>
      </w:r>
      <w:r w:rsidRPr="00441039">
        <w:rPr>
          <w:rFonts w:ascii="Times New Roman" w:hAnsi="宋体"/>
        </w:rPr>
        <w:t>,</w:t>
      </w:r>
      <w:r w:rsidRPr="00441039">
        <w:rPr>
          <w:rFonts w:ascii="Times New Roman" w:eastAsia="楷体" w:hAnsi="楷体"/>
        </w:rPr>
        <w:t>把……</w:t>
      </w:r>
      <w:r w:rsidRPr="00441039">
        <w:rPr>
          <w:rFonts w:ascii="Times New Roman" w:hAnsi="Times New Roman"/>
        </w:rPr>
        <w:t>”</w:t>
      </w:r>
      <w:r w:rsidRPr="00441039">
        <w:rPr>
          <w:rFonts w:ascii="Times New Roman" w:eastAsia="楷体" w:hAnsi="楷体"/>
        </w:rPr>
        <w:t>的句式</w:t>
      </w:r>
      <w:r w:rsidRPr="00441039">
        <w:rPr>
          <w:rFonts w:ascii="Times New Roman" w:hAnsi="宋体"/>
        </w:rPr>
        <w:t>,</w:t>
      </w:r>
      <w:r w:rsidRPr="00441039">
        <w:rPr>
          <w:rFonts w:ascii="Times New Roman" w:eastAsia="楷体" w:hAnsi="楷体"/>
        </w:rPr>
        <w:t>采用了比喻、拟人和夸张的修辞手法。</w:t>
      </w:r>
    </w:p>
    <w:p w:rsidR="007410B2" w:rsidRPr="00441039" w:rsidRDefault="007410B2" w:rsidP="007410B2">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答案示例：</w:t>
      </w:r>
      <w:r w:rsidRPr="00441039">
        <w:rPr>
          <w:rFonts w:ascii="Times New Roman" w:hAnsi="宋体"/>
        </w:rPr>
        <w:t>(1)</w:t>
      </w:r>
      <w:r w:rsidRPr="00441039">
        <w:rPr>
          <w:rFonts w:ascii="Times New Roman" w:hAnsi="宋体"/>
        </w:rPr>
        <w:t>这布满天空的晚霞</w:t>
      </w:r>
      <w:r w:rsidRPr="00441039">
        <w:rPr>
          <w:rFonts w:ascii="Times New Roman" w:hAnsi="宋体"/>
        </w:rPr>
        <w:t>,</w:t>
      </w:r>
      <w:r w:rsidRPr="00441039">
        <w:rPr>
          <w:rFonts w:ascii="Times New Roman" w:hAnsi="宋体"/>
        </w:rPr>
        <w:t>红得如火如荼</w:t>
      </w:r>
      <w:r w:rsidRPr="00441039">
        <w:rPr>
          <w:rFonts w:ascii="Times New Roman" w:hAnsi="宋体"/>
        </w:rPr>
        <w:t>,</w:t>
      </w:r>
      <w:r w:rsidRPr="00441039">
        <w:rPr>
          <w:rFonts w:ascii="Times New Roman" w:hAnsi="宋体"/>
        </w:rPr>
        <w:t>惊心动魄</w:t>
      </w:r>
      <w:r w:rsidRPr="00441039">
        <w:rPr>
          <w:rFonts w:ascii="Times New Roman" w:hAnsi="宋体"/>
        </w:rPr>
        <w:t>,</w:t>
      </w:r>
      <w:r w:rsidRPr="00441039">
        <w:rPr>
          <w:rFonts w:ascii="Times New Roman" w:hAnsi="宋体"/>
        </w:rPr>
        <w:t>是一曲壮烈的歌</w:t>
      </w:r>
      <w:r w:rsidRPr="00441039">
        <w:rPr>
          <w:rFonts w:ascii="Times New Roman" w:hAnsi="宋体"/>
        </w:rPr>
        <w:t>,</w:t>
      </w:r>
      <w:r w:rsidRPr="00441039">
        <w:rPr>
          <w:rFonts w:ascii="Times New Roman" w:hAnsi="宋体"/>
        </w:rPr>
        <w:t>一腔沸腾的血</w:t>
      </w:r>
      <w:r w:rsidRPr="00441039">
        <w:rPr>
          <w:rFonts w:ascii="Times New Roman" w:hAnsi="宋体"/>
        </w:rPr>
        <w:t>,</w:t>
      </w:r>
      <w:r w:rsidRPr="00441039">
        <w:rPr>
          <w:rFonts w:ascii="Times New Roman" w:hAnsi="宋体"/>
        </w:rPr>
        <w:t>把激情抒发得慷慨昂扬。</w:t>
      </w:r>
    </w:p>
    <w:p w:rsidR="007410B2" w:rsidRPr="00441039" w:rsidRDefault="007410B2" w:rsidP="007410B2">
      <w:pPr>
        <w:tabs>
          <w:tab w:val="left" w:pos="1621"/>
          <w:tab w:val="left" w:pos="2914"/>
          <w:tab w:val="left" w:pos="3997"/>
          <w:tab w:val="left" w:pos="5074"/>
        </w:tabs>
        <w:ind w:firstLineChars="200" w:firstLine="420"/>
        <w:rPr>
          <w:rFonts w:ascii="Times New Roman" w:hAnsi="宋体"/>
        </w:rPr>
      </w:pPr>
      <w:r w:rsidRPr="00441039">
        <w:rPr>
          <w:rFonts w:ascii="Times New Roman" w:hAnsi="宋体"/>
        </w:rPr>
        <w:t>(2)</w:t>
      </w:r>
      <w:r w:rsidRPr="00441039">
        <w:rPr>
          <w:rFonts w:ascii="Times New Roman" w:hAnsi="宋体"/>
        </w:rPr>
        <w:t>这遍布苍穹的星斗</w:t>
      </w:r>
      <w:r w:rsidRPr="00441039">
        <w:rPr>
          <w:rFonts w:ascii="Times New Roman" w:hAnsi="宋体"/>
        </w:rPr>
        <w:t>,</w:t>
      </w:r>
      <w:r w:rsidRPr="00441039">
        <w:rPr>
          <w:rFonts w:ascii="Times New Roman" w:hAnsi="宋体"/>
        </w:rPr>
        <w:t>闪得璀璨耀眼</w:t>
      </w:r>
      <w:r w:rsidRPr="00441039">
        <w:rPr>
          <w:rFonts w:ascii="Times New Roman" w:hAnsi="宋体"/>
        </w:rPr>
        <w:t>,</w:t>
      </w:r>
      <w:r w:rsidRPr="00441039">
        <w:rPr>
          <w:rFonts w:ascii="Times New Roman" w:hAnsi="宋体"/>
        </w:rPr>
        <w:t>晶莹剔透</w:t>
      </w:r>
      <w:r w:rsidRPr="00441039">
        <w:rPr>
          <w:rFonts w:ascii="Times New Roman" w:hAnsi="宋体"/>
        </w:rPr>
        <w:t>,</w:t>
      </w:r>
      <w:r w:rsidRPr="00441039">
        <w:rPr>
          <w:rFonts w:ascii="Times New Roman" w:hAnsi="宋体"/>
        </w:rPr>
        <w:t>是一张奥妙的图</w:t>
      </w:r>
      <w:r w:rsidRPr="00441039">
        <w:rPr>
          <w:rFonts w:ascii="Times New Roman" w:hAnsi="宋体"/>
        </w:rPr>
        <w:t>,</w:t>
      </w:r>
      <w:r w:rsidRPr="00441039">
        <w:rPr>
          <w:rFonts w:ascii="Times New Roman" w:hAnsi="宋体"/>
        </w:rPr>
        <w:t>一片神秘的海</w:t>
      </w:r>
      <w:r w:rsidRPr="00441039">
        <w:rPr>
          <w:rFonts w:ascii="Times New Roman" w:hAnsi="宋体"/>
        </w:rPr>
        <w:t>,</w:t>
      </w:r>
      <w:r w:rsidRPr="00441039">
        <w:rPr>
          <w:rFonts w:ascii="Times New Roman" w:hAnsi="宋体"/>
        </w:rPr>
        <w:t>把宇宙装点得光辉灿烂。</w:t>
      </w:r>
    </w:p>
    <w:p w:rsidR="007410B2" w:rsidRPr="00441039" w:rsidRDefault="007410B2" w:rsidP="007410B2">
      <w:pPr>
        <w:tabs>
          <w:tab w:val="left" w:pos="1621"/>
          <w:tab w:val="left" w:pos="2914"/>
          <w:tab w:val="left" w:pos="3997"/>
          <w:tab w:val="left" w:pos="5074"/>
        </w:tabs>
        <w:ind w:firstLineChars="200" w:firstLine="420"/>
        <w:rPr>
          <w:rFonts w:ascii="Times New Roman" w:hAnsi="宋体"/>
        </w:rPr>
      </w:pPr>
      <w:r w:rsidRPr="00441039">
        <w:rPr>
          <w:rFonts w:ascii="Times New Roman" w:hAnsi="宋体"/>
        </w:rPr>
        <w:t>(3)</w:t>
      </w:r>
      <w:r w:rsidRPr="00441039">
        <w:rPr>
          <w:rFonts w:ascii="Times New Roman" w:hAnsi="宋体"/>
        </w:rPr>
        <w:t>这遒劲酣畅的书法</w:t>
      </w:r>
      <w:r w:rsidRPr="00441039">
        <w:rPr>
          <w:rFonts w:ascii="Times New Roman" w:hAnsi="宋体"/>
        </w:rPr>
        <w:t>,</w:t>
      </w:r>
      <w:r w:rsidRPr="00441039">
        <w:rPr>
          <w:rFonts w:ascii="Times New Roman" w:hAnsi="宋体"/>
        </w:rPr>
        <w:t>写得力透纸背</w:t>
      </w:r>
      <w:r w:rsidRPr="00441039">
        <w:rPr>
          <w:rFonts w:ascii="Times New Roman" w:hAnsi="宋体"/>
        </w:rPr>
        <w:t>,</w:t>
      </w:r>
      <w:r w:rsidRPr="00441039">
        <w:rPr>
          <w:rFonts w:ascii="Times New Roman" w:hAnsi="宋体"/>
        </w:rPr>
        <w:t>气吞山河</w:t>
      </w:r>
      <w:r w:rsidRPr="00441039">
        <w:rPr>
          <w:rFonts w:ascii="Times New Roman" w:hAnsi="宋体"/>
        </w:rPr>
        <w:t>,</w:t>
      </w:r>
      <w:r w:rsidRPr="00441039">
        <w:rPr>
          <w:rFonts w:ascii="Times New Roman" w:hAnsi="宋体"/>
        </w:rPr>
        <w:t>是一腔奔流的血</w:t>
      </w:r>
      <w:r w:rsidRPr="00441039">
        <w:rPr>
          <w:rFonts w:ascii="Times New Roman" w:hAnsi="宋体"/>
        </w:rPr>
        <w:t>,</w:t>
      </w:r>
      <w:r w:rsidRPr="00441039">
        <w:rPr>
          <w:rFonts w:ascii="Times New Roman" w:hAnsi="宋体"/>
        </w:rPr>
        <w:t>一颗跳动的心</w:t>
      </w:r>
      <w:r w:rsidRPr="00441039">
        <w:rPr>
          <w:rFonts w:ascii="Times New Roman" w:hAnsi="宋体"/>
        </w:rPr>
        <w:t>,</w:t>
      </w:r>
      <w:r w:rsidRPr="00441039">
        <w:rPr>
          <w:rFonts w:ascii="Times New Roman" w:hAnsi="宋体"/>
        </w:rPr>
        <w:t>把灵魂燃烧得热烈蓬勃。</w:t>
      </w:r>
    </w:p>
    <w:p w:rsidR="007410B2" w:rsidRPr="00441039" w:rsidRDefault="007410B2" w:rsidP="007410B2">
      <w:pPr>
        <w:tabs>
          <w:tab w:val="left" w:pos="1621"/>
          <w:tab w:val="left" w:pos="2914"/>
          <w:tab w:val="left" w:pos="3997"/>
          <w:tab w:val="left" w:pos="5074"/>
        </w:tabs>
        <w:ind w:firstLineChars="200" w:firstLine="420"/>
        <w:rPr>
          <w:rFonts w:ascii="Times New Roman" w:hAnsi="宋体"/>
        </w:rPr>
      </w:pPr>
      <w:r w:rsidRPr="00441039">
        <w:rPr>
          <w:rFonts w:ascii="Times New Roman" w:hAnsi="宋体"/>
        </w:rPr>
        <w:t>(4)</w:t>
      </w:r>
      <w:r w:rsidRPr="00441039">
        <w:rPr>
          <w:rFonts w:ascii="Times New Roman" w:hAnsi="宋体"/>
        </w:rPr>
        <w:t>这娓娓动人的话语</w:t>
      </w:r>
      <w:r w:rsidRPr="00441039">
        <w:rPr>
          <w:rFonts w:ascii="Times New Roman" w:hAnsi="宋体"/>
        </w:rPr>
        <w:t>,</w:t>
      </w:r>
      <w:r w:rsidRPr="00441039">
        <w:rPr>
          <w:rFonts w:ascii="Times New Roman" w:hAnsi="宋体"/>
        </w:rPr>
        <w:t>说得合情合理</w:t>
      </w:r>
      <w:r w:rsidRPr="00441039">
        <w:rPr>
          <w:rFonts w:ascii="Times New Roman" w:hAnsi="宋体"/>
        </w:rPr>
        <w:t>,</w:t>
      </w:r>
      <w:r w:rsidRPr="00441039">
        <w:rPr>
          <w:rFonts w:ascii="Times New Roman" w:hAnsi="宋体"/>
        </w:rPr>
        <w:t>丝丝入扣</w:t>
      </w:r>
      <w:r w:rsidRPr="00441039">
        <w:rPr>
          <w:rFonts w:ascii="Times New Roman" w:hAnsi="宋体"/>
        </w:rPr>
        <w:t>,</w:t>
      </w:r>
      <w:r w:rsidRPr="00441039">
        <w:rPr>
          <w:rFonts w:ascii="Times New Roman" w:hAnsi="宋体"/>
        </w:rPr>
        <w:t>是一条潺潺的溪</w:t>
      </w:r>
      <w:r w:rsidRPr="00441039">
        <w:rPr>
          <w:rFonts w:ascii="Times New Roman" w:hAnsi="宋体"/>
        </w:rPr>
        <w:t>,</w:t>
      </w:r>
      <w:r w:rsidRPr="00441039">
        <w:rPr>
          <w:rFonts w:ascii="Times New Roman" w:hAnsi="宋体"/>
        </w:rPr>
        <w:t>一根切切的弦</w:t>
      </w:r>
      <w:r w:rsidRPr="00441039">
        <w:rPr>
          <w:rFonts w:ascii="Times New Roman" w:hAnsi="宋体"/>
        </w:rPr>
        <w:t>,</w:t>
      </w:r>
      <w:r w:rsidRPr="00441039">
        <w:rPr>
          <w:rFonts w:ascii="Times New Roman" w:hAnsi="宋体"/>
        </w:rPr>
        <w:t>把心思熨帖得平平展展。</w:t>
      </w:r>
    </w:p>
    <w:p w:rsidR="00033473" w:rsidRPr="007410B2" w:rsidRDefault="00033473"/>
    <w:sectPr w:rsidR="00033473" w:rsidRPr="007410B2" w:rsidSect="00385F3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420"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107" w:rsidRDefault="00556107" w:rsidP="00AA54CB">
      <w:r>
        <w:separator/>
      </w:r>
    </w:p>
  </w:endnote>
  <w:endnote w:type="continuationSeparator" w:id="0">
    <w:p w:rsidR="00556107" w:rsidRDefault="00556107" w:rsidP="00AA54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charset w:val="86"/>
    <w:family w:val="script"/>
    <w:pitch w:val="default"/>
    <w:sig w:usb0="00000000" w:usb1="00000000" w:usb2="000A005E" w:usb3="00000000" w:csb0="003C0041" w:csb1="00000000"/>
  </w:font>
  <w:font w:name="方正书宋_GBK">
    <w:altName w:val="宋体"/>
    <w:charset w:val="86"/>
    <w:family w:val="roman"/>
    <w:pitch w:val="default"/>
    <w:sig w:usb0="00000000" w:usb1="00000000" w:usb2="0000000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微软雅黑"/>
    <w:charset w:val="86"/>
    <w:family w:val="modern"/>
    <w:pitch w:val="fixed"/>
    <w:sig w:usb0="00000000" w:usb1="38CF7CFA"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方正宋黑_GBK">
    <w:altName w:val="方正华隶_GBK"/>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A31" w:rsidRDefault="00436A3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A31" w:rsidRPr="00436A31" w:rsidRDefault="00436A31" w:rsidP="00436A31">
    <w:pPr>
      <w:pStyle w:val="a4"/>
    </w:pPr>
    <w:bookmarkStart w:id="0" w:name="_GoBack"/>
    <w:bookmarkEnd w:id="0"/>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A31" w:rsidRDefault="00436A3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107" w:rsidRDefault="00556107" w:rsidP="00AA54CB">
      <w:r>
        <w:separator/>
      </w:r>
    </w:p>
  </w:footnote>
  <w:footnote w:type="continuationSeparator" w:id="0">
    <w:p w:rsidR="00556107" w:rsidRDefault="00556107" w:rsidP="00AA54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A31" w:rsidRDefault="00436A3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A31" w:rsidRDefault="00436A31" w:rsidP="00436A31">
    <w:pPr>
      <w:pStyle w:val="a3"/>
      <w:rPr>
        <w:rFonts w:hint="eastAsia"/>
        <w:noProof/>
      </w:rPr>
    </w:pPr>
  </w:p>
  <w:p w:rsidR="00DF5311" w:rsidRDefault="00DF5311" w:rsidP="00436A31">
    <w:pPr>
      <w:pStyle w:val="a3"/>
      <w:rPr>
        <w:rFonts w:hint="eastAsia"/>
        <w:noProof/>
      </w:rPr>
    </w:pPr>
  </w:p>
  <w:p w:rsidR="00DF5311" w:rsidRDefault="00DF5311" w:rsidP="00436A31">
    <w:pPr>
      <w:pStyle w:val="a3"/>
      <w:rPr>
        <w:rFonts w:hint="eastAsia"/>
        <w:noProof/>
      </w:rPr>
    </w:pPr>
  </w:p>
  <w:p w:rsidR="00DF5311" w:rsidRPr="00436A31" w:rsidRDefault="00DF5311" w:rsidP="00436A31">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A31" w:rsidRDefault="00436A31">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410B2"/>
    <w:rsid w:val="00033473"/>
    <w:rsid w:val="00057731"/>
    <w:rsid w:val="00147263"/>
    <w:rsid w:val="001974EE"/>
    <w:rsid w:val="001F0088"/>
    <w:rsid w:val="00375C0D"/>
    <w:rsid w:val="00385F3C"/>
    <w:rsid w:val="003D42B0"/>
    <w:rsid w:val="003E313B"/>
    <w:rsid w:val="00436A31"/>
    <w:rsid w:val="00513FC3"/>
    <w:rsid w:val="00556107"/>
    <w:rsid w:val="00592CB4"/>
    <w:rsid w:val="005A04C7"/>
    <w:rsid w:val="006165B7"/>
    <w:rsid w:val="007410B2"/>
    <w:rsid w:val="00770A35"/>
    <w:rsid w:val="007A2181"/>
    <w:rsid w:val="00975A34"/>
    <w:rsid w:val="009F26AC"/>
    <w:rsid w:val="00A413DA"/>
    <w:rsid w:val="00AA0D7A"/>
    <w:rsid w:val="00AA54CB"/>
    <w:rsid w:val="00AB722F"/>
    <w:rsid w:val="00BD43E4"/>
    <w:rsid w:val="00D745A3"/>
    <w:rsid w:val="00DF5311"/>
    <w:rsid w:val="00E018F3"/>
    <w:rsid w:val="00FE22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313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jc w:val="left"/>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二级章节"/>
    <w:basedOn w:val="a"/>
    <w:qFormat/>
    <w:rsid w:val="007410B2"/>
    <w:pPr>
      <w:widowControl/>
      <w:jc w:val="left"/>
      <w:outlineLvl w:val="2"/>
    </w:pPr>
    <w:rPr>
      <w:rFonts w:ascii="NEU-BZ-S92" w:eastAsia="方正书宋_GBK" w:hAnsi="NEU-BZ-S92" w:cstheme="minorBidi"/>
      <w:color w:val="000000"/>
      <w:kern w:val="0"/>
    </w:rPr>
  </w:style>
  <w:style w:type="paragraph" w:customStyle="1" w:styleId="a7">
    <w:name w:val="三级章节"/>
    <w:basedOn w:val="a"/>
    <w:qFormat/>
    <w:rsid w:val="007410B2"/>
    <w:pPr>
      <w:widowControl/>
      <w:jc w:val="left"/>
      <w:outlineLvl w:val="3"/>
    </w:pPr>
    <w:rPr>
      <w:rFonts w:ascii="NEU-BZ-S92" w:eastAsia="方正书宋_GBK" w:hAnsi="NEU-BZ-S92" w:cstheme="minorBidi"/>
      <w:color w:val="000000"/>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jc w:val="left"/>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二级章节"/>
    <w:basedOn w:val="a"/>
    <w:qFormat/>
    <w:rsid w:val="007410B2"/>
    <w:pPr>
      <w:widowControl/>
      <w:jc w:val="left"/>
      <w:outlineLvl w:val="2"/>
    </w:pPr>
    <w:rPr>
      <w:rFonts w:ascii="NEU-BZ-S92" w:eastAsia="方正书宋_GBK" w:hAnsi="NEU-BZ-S92" w:cstheme="minorBidi"/>
      <w:color w:val="000000"/>
      <w:kern w:val="0"/>
    </w:rPr>
  </w:style>
  <w:style w:type="paragraph" w:customStyle="1" w:styleId="a7">
    <w:name w:val="三级章节"/>
    <w:basedOn w:val="a"/>
    <w:qFormat/>
    <w:rsid w:val="007410B2"/>
    <w:pPr>
      <w:widowControl/>
      <w:jc w:val="left"/>
      <w:outlineLvl w:val="3"/>
    </w:pPr>
    <w:rPr>
      <w:rFonts w:ascii="NEU-BZ-S92" w:eastAsia="方正书宋_GBK" w:hAnsi="NEU-BZ-S92" w:cstheme="minorBidi"/>
      <w:color w:val="000000"/>
      <w:kern w:val="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Template>
  <TotalTime>1</TotalTime>
  <Pages>6</Pages>
  <Words>632</Words>
  <Characters>3606</Characters>
  <Application>Microsoft Office Word</Application>
  <DocSecurity>0</DocSecurity>
  <Lines>30</Lines>
  <Paragraphs>8</Paragraphs>
  <ScaleCrop>false</ScaleCrop>
  <Manager/>
  <Company/>
  <LinksUpToDate>false</LinksUpToDate>
  <CharactersWithSpaces>4230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xbany</cp:lastModifiedBy>
  <cp:revision>2</cp:revision>
  <dcterms:created xsi:type="dcterms:W3CDTF">2016-08-17T03:16:00Z</dcterms:created>
  <dcterms:modified xsi:type="dcterms:W3CDTF">2017-09-28T12:09:00Z</dcterms:modified>
  <cp:category/>
</cp:coreProperties>
</file>